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67696" w14:textId="77777777" w:rsidR="00C45C4D" w:rsidRDefault="00C45C4D">
      <w:pPr>
        <w:rPr>
          <w:b/>
          <w:bCs/>
        </w:rPr>
      </w:pPr>
      <w:bookmarkStart w:id="0" w:name="_Toc112324683"/>
    </w:p>
    <w:p w14:paraId="7EED8D2B" w14:textId="77777777" w:rsidR="00C45C4D" w:rsidRDefault="00C45C4D">
      <w:pPr>
        <w:rPr>
          <w:b/>
          <w:bCs/>
        </w:rPr>
      </w:pPr>
    </w:p>
    <w:p w14:paraId="110F4D6F" w14:textId="77777777" w:rsidR="00C45C4D" w:rsidRDefault="00C45C4D">
      <w:pPr>
        <w:rPr>
          <w:b/>
          <w:bCs/>
        </w:rPr>
      </w:pPr>
    </w:p>
    <w:p w14:paraId="743F5547" w14:textId="77777777" w:rsidR="00C45C4D" w:rsidRDefault="00C45C4D">
      <w:pPr>
        <w:rPr>
          <w:b/>
          <w:bCs/>
        </w:rPr>
      </w:pPr>
    </w:p>
    <w:p w14:paraId="67423EB6" w14:textId="77777777" w:rsidR="00C45C4D" w:rsidRDefault="00C45C4D">
      <w:pPr>
        <w:rPr>
          <w:b/>
          <w:bCs/>
        </w:rPr>
      </w:pPr>
    </w:p>
    <w:p w14:paraId="2ABFD2D3" w14:textId="77777777" w:rsidR="00C45C4D" w:rsidRDefault="00C45C4D">
      <w:pPr>
        <w:rPr>
          <w:b/>
          <w:bCs/>
        </w:rPr>
      </w:pPr>
    </w:p>
    <w:p w14:paraId="6CB25C00" w14:textId="77777777" w:rsidR="00C45C4D" w:rsidRDefault="00C45C4D">
      <w:pPr>
        <w:rPr>
          <w:b/>
          <w:bCs/>
        </w:rPr>
      </w:pPr>
    </w:p>
    <w:p w14:paraId="04CFAF25" w14:textId="77777777" w:rsidR="00C45C4D" w:rsidRDefault="00C45C4D">
      <w:pPr>
        <w:rPr>
          <w:b/>
          <w:bCs/>
        </w:rPr>
      </w:pPr>
    </w:p>
    <w:p w14:paraId="517BDF39" w14:textId="77777777" w:rsidR="00C45C4D" w:rsidRDefault="00C45C4D">
      <w:pPr>
        <w:rPr>
          <w:b/>
          <w:bCs/>
        </w:rPr>
      </w:pPr>
    </w:p>
    <w:p w14:paraId="712DAECA" w14:textId="77777777" w:rsidR="00C45C4D" w:rsidRDefault="00C45C4D">
      <w:pPr>
        <w:rPr>
          <w:b/>
          <w:bCs/>
        </w:rPr>
      </w:pPr>
    </w:p>
    <w:p w14:paraId="4F4A5135" w14:textId="77777777" w:rsidR="00C45C4D" w:rsidRDefault="00C45C4D">
      <w:pPr>
        <w:rPr>
          <w:b/>
          <w:bCs/>
        </w:rPr>
      </w:pPr>
    </w:p>
    <w:p w14:paraId="1446009C" w14:textId="77777777" w:rsidR="00C45C4D" w:rsidRDefault="00C45C4D">
      <w:pPr>
        <w:rPr>
          <w:b/>
          <w:bCs/>
        </w:rPr>
      </w:pPr>
    </w:p>
    <w:p w14:paraId="6D2CAFAE" w14:textId="77777777" w:rsidR="00C45C4D" w:rsidRDefault="00C45C4D">
      <w:pPr>
        <w:rPr>
          <w:b/>
          <w:bCs/>
        </w:rPr>
      </w:pPr>
    </w:p>
    <w:p w14:paraId="06F0F5BB" w14:textId="77777777" w:rsidR="00C45C4D" w:rsidRDefault="00C45C4D">
      <w:pPr>
        <w:rPr>
          <w:b/>
          <w:bCs/>
        </w:rPr>
      </w:pPr>
    </w:p>
    <w:p w14:paraId="26FF04DD" w14:textId="77777777" w:rsidR="00C45C4D" w:rsidRDefault="00C45C4D">
      <w:pPr>
        <w:rPr>
          <w:b/>
          <w:bCs/>
        </w:rPr>
      </w:pPr>
    </w:p>
    <w:p w14:paraId="2908AFBF" w14:textId="7B57BC73" w:rsidR="00C45C4D" w:rsidRDefault="00C45C4D">
      <w:pPr>
        <w:rPr>
          <w:b/>
          <w:bCs/>
        </w:rPr>
      </w:pPr>
    </w:p>
    <w:p w14:paraId="6FE584D4" w14:textId="5325BF5C" w:rsidR="00C45C4D" w:rsidRDefault="00C45C4D">
      <w:pPr>
        <w:rPr>
          <w:b/>
          <w:bCs/>
        </w:rPr>
      </w:pPr>
    </w:p>
    <w:p w14:paraId="6A2B207C" w14:textId="138A1CC0" w:rsidR="00C45C4D" w:rsidRDefault="00C45C4D">
      <w:pPr>
        <w:rPr>
          <w:b/>
          <w:bCs/>
        </w:rPr>
      </w:pPr>
    </w:p>
    <w:p w14:paraId="347DB436" w14:textId="557759E0" w:rsidR="00C45C4D" w:rsidRDefault="00C45C4D">
      <w:pPr>
        <w:rPr>
          <w:b/>
          <w:bCs/>
        </w:rPr>
      </w:pPr>
    </w:p>
    <w:p w14:paraId="5EBFD38B" w14:textId="77777777" w:rsidR="00C45C4D" w:rsidRDefault="00C45C4D">
      <w:pPr>
        <w:rPr>
          <w:b/>
          <w:bCs/>
        </w:rPr>
      </w:pPr>
    </w:p>
    <w:p w14:paraId="4E9A72DC" w14:textId="77777777" w:rsidR="00C45C4D" w:rsidRDefault="00C45C4D">
      <w:pPr>
        <w:rPr>
          <w:b/>
          <w:bCs/>
        </w:rPr>
      </w:pPr>
    </w:p>
    <w:p w14:paraId="406730DA" w14:textId="4D4AEE07" w:rsidR="00C45C4D" w:rsidRPr="00C45C4D" w:rsidRDefault="00C45C4D">
      <w:pPr>
        <w:rPr>
          <w:b/>
          <w:bCs/>
          <w:sz w:val="66"/>
          <w:szCs w:val="66"/>
        </w:rPr>
      </w:pPr>
      <w:proofErr w:type="spellStart"/>
      <w:r w:rsidRPr="00C45C4D">
        <w:rPr>
          <w:b/>
          <w:bCs/>
          <w:sz w:val="66"/>
          <w:szCs w:val="66"/>
        </w:rPr>
        <w:t>ChainDoc</w:t>
      </w:r>
      <w:proofErr w:type="spellEnd"/>
    </w:p>
    <w:p w14:paraId="4109CBCC" w14:textId="478AB2AB" w:rsidR="00DE4704" w:rsidRDefault="00DE4704">
      <w:pPr>
        <w:rPr>
          <w:b/>
          <w:bCs/>
          <w:sz w:val="42"/>
          <w:szCs w:val="42"/>
        </w:rPr>
      </w:pPr>
      <w:r w:rsidRPr="7FCDDF73">
        <w:rPr>
          <w:b/>
          <w:bCs/>
          <w:sz w:val="42"/>
          <w:szCs w:val="42"/>
        </w:rPr>
        <w:t xml:space="preserve">Instrukcja systemu  </w:t>
      </w:r>
    </w:p>
    <w:p w14:paraId="2103EF61" w14:textId="2370FF95" w:rsidR="00C45C4D" w:rsidRPr="00C45C4D" w:rsidRDefault="006B13BF">
      <w:pPr>
        <w:rPr>
          <w:b/>
          <w:bCs/>
          <w:sz w:val="42"/>
          <w:szCs w:val="42"/>
        </w:rPr>
      </w:pPr>
      <w:r>
        <w:rPr>
          <w:b/>
          <w:bCs/>
          <w:sz w:val="42"/>
          <w:szCs w:val="42"/>
        </w:rPr>
        <w:t xml:space="preserve">Internetowy Panel </w:t>
      </w:r>
      <w:r w:rsidR="00074871">
        <w:rPr>
          <w:b/>
          <w:bCs/>
          <w:sz w:val="42"/>
          <w:szCs w:val="42"/>
        </w:rPr>
        <w:t>Klienta</w:t>
      </w:r>
    </w:p>
    <w:p w14:paraId="11919659" w14:textId="19418B68" w:rsidR="00C45C4D" w:rsidRDefault="00C45C4D">
      <w:pPr>
        <w:rPr>
          <w:b/>
          <w:bCs/>
          <w:sz w:val="36"/>
          <w:szCs w:val="36"/>
        </w:rPr>
      </w:pPr>
    </w:p>
    <w:p w14:paraId="028DDBAB" w14:textId="37D159A7" w:rsidR="00C45C4D" w:rsidRDefault="00C45C4D" w:rsidP="00C45C4D">
      <w:pPr>
        <w:jc w:val="center"/>
        <w:rPr>
          <w:sz w:val="26"/>
          <w:szCs w:val="26"/>
        </w:rPr>
      </w:pPr>
      <w:r w:rsidRPr="7FCDDF73">
        <w:rPr>
          <w:sz w:val="26"/>
          <w:szCs w:val="26"/>
        </w:rPr>
        <w:t>Warszawa, 202</w:t>
      </w:r>
      <w:r w:rsidR="1E91DB90" w:rsidRPr="7FCDDF73">
        <w:rPr>
          <w:sz w:val="26"/>
          <w:szCs w:val="26"/>
        </w:rPr>
        <w:t>3</w:t>
      </w:r>
    </w:p>
    <w:p w14:paraId="49A61938" w14:textId="04224DCB" w:rsidR="00A64E9A" w:rsidRDefault="00A64E9A">
      <w:pPr>
        <w:rPr>
          <w:sz w:val="26"/>
          <w:szCs w:val="26"/>
        </w:rPr>
      </w:pPr>
      <w:r>
        <w:rPr>
          <w:sz w:val="26"/>
          <w:szCs w:val="26"/>
        </w:rPr>
        <w:br w:type="page"/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pl-PL"/>
        </w:rPr>
        <w:id w:val="1584515162"/>
        <w:docPartObj>
          <w:docPartGallery w:val="Table of Contents"/>
          <w:docPartUnique/>
        </w:docPartObj>
      </w:sdtPr>
      <w:sdtEndPr/>
      <w:sdtContent>
        <w:p w14:paraId="30F8F1D7" w14:textId="2882E3AB" w:rsidR="00A64E9A" w:rsidRPr="001415F2" w:rsidRDefault="00A64E9A">
          <w:pPr>
            <w:pStyle w:val="Nagwekspisutreci"/>
            <w:rPr>
              <w:lang w:val="pl-PL"/>
            </w:rPr>
          </w:pPr>
          <w:r>
            <w:rPr>
              <w:lang w:val="pl-PL"/>
            </w:rPr>
            <w:t>Spis treści</w:t>
          </w:r>
        </w:p>
        <w:p w14:paraId="3AA95140" w14:textId="41EE9AC1" w:rsidR="00381A49" w:rsidRDefault="00A5151C" w:rsidP="0D51772D">
          <w:pPr>
            <w:pStyle w:val="Spistreci1"/>
            <w:tabs>
              <w:tab w:val="clear" w:pos="440"/>
              <w:tab w:val="clear" w:pos="10194"/>
              <w:tab w:val="left" w:pos="435"/>
              <w:tab w:val="right" w:leader="dot" w:pos="10200"/>
            </w:tabs>
            <w:rPr>
              <w:rStyle w:val="Hipercze"/>
              <w:noProof/>
              <w:lang w:eastAsia="pl-PL"/>
            </w:rPr>
          </w:pPr>
          <w:r>
            <w:fldChar w:fldCharType="begin"/>
          </w:r>
          <w:r w:rsidR="00A64E9A">
            <w:instrText>TOC \o "1-3" \h \z \u</w:instrText>
          </w:r>
          <w:r>
            <w:fldChar w:fldCharType="separate"/>
          </w:r>
          <w:hyperlink w:anchor="_Toc2028301280">
            <w:r w:rsidR="0D51772D" w:rsidRPr="0D51772D">
              <w:rPr>
                <w:rStyle w:val="Hipercze"/>
              </w:rPr>
              <w:t>1</w:t>
            </w:r>
            <w:r w:rsidR="00A64E9A">
              <w:tab/>
            </w:r>
            <w:r w:rsidR="0D51772D" w:rsidRPr="0D51772D">
              <w:rPr>
                <w:rStyle w:val="Hipercze"/>
              </w:rPr>
              <w:t>ChainDoc Internetowy Panel Klienta</w:t>
            </w:r>
            <w:r w:rsidR="00A64E9A">
              <w:tab/>
            </w:r>
            <w:r w:rsidR="00A64E9A">
              <w:fldChar w:fldCharType="begin"/>
            </w:r>
            <w:r w:rsidR="00A64E9A">
              <w:instrText>PAGEREF _Toc2028301280 \h</w:instrText>
            </w:r>
            <w:r w:rsidR="00A64E9A">
              <w:fldChar w:fldCharType="separate"/>
            </w:r>
            <w:r w:rsidR="0D51772D" w:rsidRPr="0D51772D">
              <w:rPr>
                <w:rStyle w:val="Hipercze"/>
              </w:rPr>
              <w:t>2</w:t>
            </w:r>
            <w:r w:rsidR="00A64E9A">
              <w:fldChar w:fldCharType="end"/>
            </w:r>
          </w:hyperlink>
        </w:p>
        <w:p w14:paraId="0C9EDBD8" w14:textId="28BDE224" w:rsidR="00381A49" w:rsidRDefault="00691477" w:rsidP="0D51772D">
          <w:pPr>
            <w:pStyle w:val="Spistreci2"/>
            <w:tabs>
              <w:tab w:val="left" w:pos="660"/>
              <w:tab w:val="right" w:leader="dot" w:pos="10200"/>
            </w:tabs>
            <w:rPr>
              <w:rStyle w:val="Hipercze"/>
              <w:noProof/>
              <w:lang w:eastAsia="pl-PL"/>
            </w:rPr>
          </w:pPr>
          <w:hyperlink w:anchor="_Toc1877199051">
            <w:r w:rsidR="0D51772D" w:rsidRPr="0D51772D">
              <w:rPr>
                <w:rStyle w:val="Hipercze"/>
              </w:rPr>
              <w:t>1.1</w:t>
            </w:r>
            <w:r w:rsidR="00A5151C">
              <w:tab/>
            </w:r>
            <w:r w:rsidR="0D51772D" w:rsidRPr="0D51772D">
              <w:rPr>
                <w:rStyle w:val="Hipercze"/>
              </w:rPr>
              <w:t>Słownik</w:t>
            </w:r>
            <w:r w:rsidR="00A5151C">
              <w:tab/>
            </w:r>
            <w:r w:rsidR="00A5151C">
              <w:fldChar w:fldCharType="begin"/>
            </w:r>
            <w:r w:rsidR="00A5151C">
              <w:instrText>PAGEREF _Toc1877199051 \h</w:instrText>
            </w:r>
            <w:r w:rsidR="00A5151C">
              <w:fldChar w:fldCharType="separate"/>
            </w:r>
            <w:r w:rsidR="0D51772D" w:rsidRPr="0D51772D">
              <w:rPr>
                <w:rStyle w:val="Hipercze"/>
              </w:rPr>
              <w:t>3</w:t>
            </w:r>
            <w:r w:rsidR="00A5151C">
              <w:fldChar w:fldCharType="end"/>
            </w:r>
          </w:hyperlink>
        </w:p>
        <w:p w14:paraId="4564ADE8" w14:textId="598D48DF" w:rsidR="00381A49" w:rsidRDefault="00691477" w:rsidP="0D51772D">
          <w:pPr>
            <w:pStyle w:val="Spistreci1"/>
            <w:tabs>
              <w:tab w:val="clear" w:pos="440"/>
              <w:tab w:val="clear" w:pos="10194"/>
              <w:tab w:val="left" w:pos="435"/>
              <w:tab w:val="right" w:leader="dot" w:pos="10200"/>
            </w:tabs>
            <w:rPr>
              <w:rStyle w:val="Hipercze"/>
              <w:noProof/>
              <w:lang w:eastAsia="pl-PL"/>
            </w:rPr>
          </w:pPr>
          <w:hyperlink w:anchor="_Toc491627975">
            <w:r w:rsidR="0D51772D" w:rsidRPr="0D51772D">
              <w:rPr>
                <w:rStyle w:val="Hipercze"/>
              </w:rPr>
              <w:t>2</w:t>
            </w:r>
            <w:r w:rsidR="00A5151C">
              <w:tab/>
            </w:r>
            <w:r w:rsidR="0D51772D" w:rsidRPr="0D51772D">
              <w:rPr>
                <w:rStyle w:val="Hipercze"/>
              </w:rPr>
              <w:t>Listy dokumentów</w:t>
            </w:r>
            <w:r w:rsidR="00A5151C">
              <w:tab/>
            </w:r>
            <w:r w:rsidR="00A5151C">
              <w:fldChar w:fldCharType="begin"/>
            </w:r>
            <w:r w:rsidR="00A5151C">
              <w:instrText>PAGEREF _Toc491627975 \h</w:instrText>
            </w:r>
            <w:r w:rsidR="00A5151C">
              <w:fldChar w:fldCharType="separate"/>
            </w:r>
            <w:r w:rsidR="0D51772D" w:rsidRPr="0D51772D">
              <w:rPr>
                <w:rStyle w:val="Hipercze"/>
              </w:rPr>
              <w:t>3</w:t>
            </w:r>
            <w:r w:rsidR="00A5151C">
              <w:fldChar w:fldCharType="end"/>
            </w:r>
          </w:hyperlink>
        </w:p>
        <w:p w14:paraId="42707F36" w14:textId="5D410E9D" w:rsidR="00381A49" w:rsidRDefault="00691477" w:rsidP="0D51772D">
          <w:pPr>
            <w:pStyle w:val="Spistreci2"/>
            <w:tabs>
              <w:tab w:val="left" w:pos="660"/>
              <w:tab w:val="right" w:leader="dot" w:pos="10200"/>
            </w:tabs>
            <w:rPr>
              <w:rStyle w:val="Hipercze"/>
              <w:noProof/>
              <w:lang w:eastAsia="pl-PL"/>
            </w:rPr>
          </w:pPr>
          <w:hyperlink w:anchor="_Toc1626427811">
            <w:r w:rsidR="0D51772D" w:rsidRPr="0D51772D">
              <w:rPr>
                <w:rStyle w:val="Hipercze"/>
              </w:rPr>
              <w:t>2.1</w:t>
            </w:r>
            <w:r w:rsidR="00A5151C">
              <w:tab/>
            </w:r>
            <w:r w:rsidR="0D51772D" w:rsidRPr="0D51772D">
              <w:rPr>
                <w:rStyle w:val="Hipercze"/>
              </w:rPr>
              <w:t>Nagłówek listy</w:t>
            </w:r>
            <w:r w:rsidR="00A5151C">
              <w:tab/>
            </w:r>
            <w:r w:rsidR="00A5151C">
              <w:fldChar w:fldCharType="begin"/>
            </w:r>
            <w:r w:rsidR="00A5151C">
              <w:instrText>PAGEREF _Toc1626427811 \h</w:instrText>
            </w:r>
            <w:r w:rsidR="00A5151C">
              <w:fldChar w:fldCharType="separate"/>
            </w:r>
            <w:r w:rsidR="0D51772D" w:rsidRPr="0D51772D">
              <w:rPr>
                <w:rStyle w:val="Hipercze"/>
              </w:rPr>
              <w:t>4</w:t>
            </w:r>
            <w:r w:rsidR="00A5151C">
              <w:fldChar w:fldCharType="end"/>
            </w:r>
          </w:hyperlink>
        </w:p>
        <w:p w14:paraId="70CD23F7" w14:textId="03653D34" w:rsidR="00381A49" w:rsidRDefault="00691477" w:rsidP="0D51772D">
          <w:pPr>
            <w:pStyle w:val="Spistreci3"/>
            <w:tabs>
              <w:tab w:val="left" w:pos="1095"/>
              <w:tab w:val="right" w:leader="dot" w:pos="10200"/>
            </w:tabs>
            <w:rPr>
              <w:rStyle w:val="Hipercze"/>
              <w:noProof/>
              <w:lang w:eastAsia="pl-PL"/>
            </w:rPr>
          </w:pPr>
          <w:hyperlink w:anchor="_Toc711106108">
            <w:r w:rsidR="0D51772D" w:rsidRPr="0D51772D">
              <w:rPr>
                <w:rStyle w:val="Hipercze"/>
              </w:rPr>
              <w:t>2.1.1</w:t>
            </w:r>
            <w:r w:rsidR="00A5151C">
              <w:tab/>
            </w:r>
            <w:r w:rsidR="0D51772D" w:rsidRPr="0D51772D">
              <w:rPr>
                <w:rStyle w:val="Hipercze"/>
              </w:rPr>
              <w:t>Wybór kategorii</w:t>
            </w:r>
            <w:r w:rsidR="00A5151C">
              <w:tab/>
            </w:r>
            <w:r w:rsidR="00A5151C">
              <w:fldChar w:fldCharType="begin"/>
            </w:r>
            <w:r w:rsidR="00A5151C">
              <w:instrText>PAGEREF _Toc711106108 \h</w:instrText>
            </w:r>
            <w:r w:rsidR="00A5151C">
              <w:fldChar w:fldCharType="separate"/>
            </w:r>
            <w:r w:rsidR="0D51772D" w:rsidRPr="0D51772D">
              <w:rPr>
                <w:rStyle w:val="Hipercze"/>
              </w:rPr>
              <w:t>4</w:t>
            </w:r>
            <w:r w:rsidR="00A5151C">
              <w:fldChar w:fldCharType="end"/>
            </w:r>
          </w:hyperlink>
        </w:p>
        <w:p w14:paraId="08E9A369" w14:textId="24CC841F" w:rsidR="00381A49" w:rsidRDefault="00691477" w:rsidP="0D51772D">
          <w:pPr>
            <w:pStyle w:val="Spistreci3"/>
            <w:tabs>
              <w:tab w:val="left" w:pos="1095"/>
              <w:tab w:val="right" w:leader="dot" w:pos="10200"/>
            </w:tabs>
            <w:rPr>
              <w:rStyle w:val="Hipercze"/>
              <w:noProof/>
              <w:lang w:eastAsia="pl-PL"/>
            </w:rPr>
          </w:pPr>
          <w:hyperlink w:anchor="_Toc717384833">
            <w:r w:rsidR="0D51772D" w:rsidRPr="0D51772D">
              <w:rPr>
                <w:rStyle w:val="Hipercze"/>
              </w:rPr>
              <w:t>2.1.2</w:t>
            </w:r>
            <w:r w:rsidR="00A5151C">
              <w:tab/>
            </w:r>
            <w:r w:rsidR="0D51772D" w:rsidRPr="0D51772D">
              <w:rPr>
                <w:rStyle w:val="Hipercze"/>
              </w:rPr>
              <w:t>Dokumenty archiwalne</w:t>
            </w:r>
            <w:r w:rsidR="00A5151C">
              <w:tab/>
            </w:r>
            <w:r w:rsidR="00A5151C">
              <w:fldChar w:fldCharType="begin"/>
            </w:r>
            <w:r w:rsidR="00A5151C">
              <w:instrText>PAGEREF _Toc717384833 \h</w:instrText>
            </w:r>
            <w:r w:rsidR="00A5151C">
              <w:fldChar w:fldCharType="separate"/>
            </w:r>
            <w:r w:rsidR="0D51772D" w:rsidRPr="0D51772D">
              <w:rPr>
                <w:rStyle w:val="Hipercze"/>
              </w:rPr>
              <w:t>5</w:t>
            </w:r>
            <w:r w:rsidR="00A5151C">
              <w:fldChar w:fldCharType="end"/>
            </w:r>
          </w:hyperlink>
        </w:p>
        <w:p w14:paraId="062E9D2F" w14:textId="518C2278" w:rsidR="00381A49" w:rsidRDefault="00691477" w:rsidP="0D51772D">
          <w:pPr>
            <w:pStyle w:val="Spistreci3"/>
            <w:tabs>
              <w:tab w:val="left" w:pos="1095"/>
              <w:tab w:val="right" w:leader="dot" w:pos="10200"/>
            </w:tabs>
            <w:rPr>
              <w:rStyle w:val="Hipercze"/>
              <w:noProof/>
              <w:lang w:eastAsia="pl-PL"/>
            </w:rPr>
          </w:pPr>
          <w:hyperlink w:anchor="_Toc790079011">
            <w:r w:rsidR="0D51772D" w:rsidRPr="0D51772D">
              <w:rPr>
                <w:rStyle w:val="Hipercze"/>
              </w:rPr>
              <w:t>2.1.3</w:t>
            </w:r>
            <w:r w:rsidR="00A5151C">
              <w:tab/>
            </w:r>
            <w:r w:rsidR="0D51772D" w:rsidRPr="0D51772D">
              <w:rPr>
                <w:rStyle w:val="Hipercze"/>
              </w:rPr>
              <w:t>Dokumenty do podpisu</w:t>
            </w:r>
            <w:r w:rsidR="00A5151C">
              <w:tab/>
            </w:r>
            <w:r w:rsidR="00A5151C">
              <w:fldChar w:fldCharType="begin"/>
            </w:r>
            <w:r w:rsidR="00A5151C">
              <w:instrText>PAGEREF _Toc790079011 \h</w:instrText>
            </w:r>
            <w:r w:rsidR="00A5151C">
              <w:fldChar w:fldCharType="separate"/>
            </w:r>
            <w:r w:rsidR="0D51772D" w:rsidRPr="0D51772D">
              <w:rPr>
                <w:rStyle w:val="Hipercze"/>
              </w:rPr>
              <w:t>5</w:t>
            </w:r>
            <w:r w:rsidR="00A5151C">
              <w:fldChar w:fldCharType="end"/>
            </w:r>
          </w:hyperlink>
        </w:p>
        <w:p w14:paraId="4550C3BB" w14:textId="503653C4" w:rsidR="00381A49" w:rsidRDefault="00691477" w:rsidP="0D51772D">
          <w:pPr>
            <w:pStyle w:val="Spistreci3"/>
            <w:tabs>
              <w:tab w:val="left" w:pos="1095"/>
              <w:tab w:val="right" w:leader="dot" w:pos="10200"/>
            </w:tabs>
            <w:rPr>
              <w:rStyle w:val="Hipercze"/>
              <w:noProof/>
              <w:lang w:eastAsia="pl-PL"/>
            </w:rPr>
          </w:pPr>
          <w:hyperlink w:anchor="_Toc1300751983">
            <w:r w:rsidR="0D51772D" w:rsidRPr="0D51772D">
              <w:rPr>
                <w:rStyle w:val="Hipercze"/>
              </w:rPr>
              <w:t>2.1.4</w:t>
            </w:r>
            <w:r w:rsidR="00A5151C">
              <w:tab/>
            </w:r>
            <w:r w:rsidR="0D51772D" w:rsidRPr="0D51772D">
              <w:rPr>
                <w:rStyle w:val="Hipercze"/>
              </w:rPr>
              <w:t>Sortowanie dokumentów</w:t>
            </w:r>
            <w:r w:rsidR="00A5151C">
              <w:tab/>
            </w:r>
            <w:r w:rsidR="00A5151C">
              <w:fldChar w:fldCharType="begin"/>
            </w:r>
            <w:r w:rsidR="00A5151C">
              <w:instrText>PAGEREF _Toc1300751983 \h</w:instrText>
            </w:r>
            <w:r w:rsidR="00A5151C">
              <w:fldChar w:fldCharType="separate"/>
            </w:r>
            <w:r w:rsidR="0D51772D" w:rsidRPr="0D51772D">
              <w:rPr>
                <w:rStyle w:val="Hipercze"/>
              </w:rPr>
              <w:t>6</w:t>
            </w:r>
            <w:r w:rsidR="00A5151C">
              <w:fldChar w:fldCharType="end"/>
            </w:r>
          </w:hyperlink>
        </w:p>
        <w:p w14:paraId="4671A47D" w14:textId="187AD5A4" w:rsidR="00381A49" w:rsidRDefault="00691477" w:rsidP="0D51772D">
          <w:pPr>
            <w:pStyle w:val="Spistreci3"/>
            <w:tabs>
              <w:tab w:val="left" w:pos="1095"/>
              <w:tab w:val="right" w:leader="dot" w:pos="10200"/>
            </w:tabs>
            <w:rPr>
              <w:rStyle w:val="Hipercze"/>
              <w:noProof/>
              <w:lang w:eastAsia="pl-PL"/>
            </w:rPr>
          </w:pPr>
          <w:hyperlink w:anchor="_Toc1180606094">
            <w:r w:rsidR="0D51772D" w:rsidRPr="0D51772D">
              <w:rPr>
                <w:rStyle w:val="Hipercze"/>
              </w:rPr>
              <w:t>2.1.5</w:t>
            </w:r>
            <w:r w:rsidR="00A5151C">
              <w:tab/>
            </w:r>
            <w:r w:rsidR="0D51772D" w:rsidRPr="0D51772D">
              <w:rPr>
                <w:rStyle w:val="Hipercze"/>
              </w:rPr>
              <w:t>Wyszukiwarka dokumentów</w:t>
            </w:r>
            <w:r w:rsidR="00A5151C">
              <w:tab/>
            </w:r>
            <w:r w:rsidR="00A5151C">
              <w:fldChar w:fldCharType="begin"/>
            </w:r>
            <w:r w:rsidR="00A5151C">
              <w:instrText>PAGEREF _Toc1180606094 \h</w:instrText>
            </w:r>
            <w:r w:rsidR="00A5151C">
              <w:fldChar w:fldCharType="separate"/>
            </w:r>
            <w:r w:rsidR="0D51772D" w:rsidRPr="0D51772D">
              <w:rPr>
                <w:rStyle w:val="Hipercze"/>
              </w:rPr>
              <w:t>6</w:t>
            </w:r>
            <w:r w:rsidR="00A5151C">
              <w:fldChar w:fldCharType="end"/>
            </w:r>
          </w:hyperlink>
        </w:p>
        <w:p w14:paraId="10C03B29" w14:textId="6F65F6E8" w:rsidR="00381A49" w:rsidRDefault="00691477" w:rsidP="0D51772D">
          <w:pPr>
            <w:pStyle w:val="Spistreci3"/>
            <w:tabs>
              <w:tab w:val="left" w:pos="1095"/>
              <w:tab w:val="right" w:leader="dot" w:pos="10200"/>
            </w:tabs>
            <w:rPr>
              <w:rStyle w:val="Hipercze"/>
              <w:noProof/>
              <w:lang w:eastAsia="pl-PL"/>
            </w:rPr>
          </w:pPr>
          <w:hyperlink w:anchor="_Toc1849844821">
            <w:r w:rsidR="0D51772D" w:rsidRPr="0D51772D">
              <w:rPr>
                <w:rStyle w:val="Hipercze"/>
              </w:rPr>
              <w:t>2.1.6</w:t>
            </w:r>
            <w:r w:rsidR="00A5151C">
              <w:tab/>
            </w:r>
            <w:r w:rsidR="0D51772D" w:rsidRPr="0D51772D">
              <w:rPr>
                <w:rStyle w:val="Hipercze"/>
              </w:rPr>
              <w:t>Paginacja</w:t>
            </w:r>
            <w:r w:rsidR="00A5151C">
              <w:tab/>
            </w:r>
            <w:r w:rsidR="00A5151C">
              <w:fldChar w:fldCharType="begin"/>
            </w:r>
            <w:r w:rsidR="00A5151C">
              <w:instrText>PAGEREF _Toc1849844821 \h</w:instrText>
            </w:r>
            <w:r w:rsidR="00A5151C">
              <w:fldChar w:fldCharType="separate"/>
            </w:r>
            <w:r w:rsidR="0D51772D" w:rsidRPr="0D51772D">
              <w:rPr>
                <w:rStyle w:val="Hipercze"/>
              </w:rPr>
              <w:t>7</w:t>
            </w:r>
            <w:r w:rsidR="00A5151C">
              <w:fldChar w:fldCharType="end"/>
            </w:r>
          </w:hyperlink>
        </w:p>
        <w:p w14:paraId="39AA4F03" w14:textId="5ADAA976" w:rsidR="00381A49" w:rsidRDefault="00691477" w:rsidP="0D51772D">
          <w:pPr>
            <w:pStyle w:val="Spistreci2"/>
            <w:tabs>
              <w:tab w:val="left" w:pos="660"/>
              <w:tab w:val="right" w:leader="dot" w:pos="10200"/>
            </w:tabs>
            <w:rPr>
              <w:rStyle w:val="Hipercze"/>
              <w:noProof/>
              <w:lang w:eastAsia="pl-PL"/>
            </w:rPr>
          </w:pPr>
          <w:hyperlink w:anchor="_Toc126784660">
            <w:r w:rsidR="0D51772D" w:rsidRPr="0D51772D">
              <w:rPr>
                <w:rStyle w:val="Hipercze"/>
              </w:rPr>
              <w:t>2.2</w:t>
            </w:r>
            <w:r w:rsidR="00A5151C">
              <w:tab/>
            </w:r>
            <w:r w:rsidR="0D51772D" w:rsidRPr="0D51772D">
              <w:rPr>
                <w:rStyle w:val="Hipercze"/>
              </w:rPr>
              <w:t>Lista dokumentów</w:t>
            </w:r>
            <w:r w:rsidR="00A5151C">
              <w:tab/>
            </w:r>
            <w:r w:rsidR="00A5151C">
              <w:fldChar w:fldCharType="begin"/>
            </w:r>
            <w:r w:rsidR="00A5151C">
              <w:instrText>PAGEREF _Toc126784660 \h</w:instrText>
            </w:r>
            <w:r w:rsidR="00A5151C">
              <w:fldChar w:fldCharType="separate"/>
            </w:r>
            <w:r w:rsidR="0D51772D" w:rsidRPr="0D51772D">
              <w:rPr>
                <w:rStyle w:val="Hipercze"/>
              </w:rPr>
              <w:t>7</w:t>
            </w:r>
            <w:r w:rsidR="00A5151C">
              <w:fldChar w:fldCharType="end"/>
            </w:r>
          </w:hyperlink>
        </w:p>
        <w:p w14:paraId="55A60BFE" w14:textId="162F60A1" w:rsidR="00381A49" w:rsidRDefault="00691477" w:rsidP="0D51772D">
          <w:pPr>
            <w:pStyle w:val="Spistreci1"/>
            <w:tabs>
              <w:tab w:val="clear" w:pos="440"/>
              <w:tab w:val="clear" w:pos="10194"/>
              <w:tab w:val="left" w:pos="435"/>
              <w:tab w:val="right" w:leader="dot" w:pos="10200"/>
            </w:tabs>
            <w:rPr>
              <w:rStyle w:val="Hipercze"/>
              <w:noProof/>
              <w:lang w:eastAsia="pl-PL"/>
            </w:rPr>
          </w:pPr>
          <w:hyperlink w:anchor="_Toc1416569258">
            <w:r w:rsidR="0D51772D" w:rsidRPr="0D51772D">
              <w:rPr>
                <w:rStyle w:val="Hipercze"/>
              </w:rPr>
              <w:t>3</w:t>
            </w:r>
            <w:r w:rsidR="00A5151C">
              <w:tab/>
            </w:r>
            <w:r w:rsidR="0D51772D" w:rsidRPr="0D51772D">
              <w:rPr>
                <w:rStyle w:val="Hipercze"/>
              </w:rPr>
              <w:t>Logowanie do systemu</w:t>
            </w:r>
            <w:r w:rsidR="00A5151C">
              <w:tab/>
            </w:r>
            <w:r w:rsidR="00A5151C">
              <w:fldChar w:fldCharType="begin"/>
            </w:r>
            <w:r w:rsidR="00A5151C">
              <w:instrText>PAGEREF _Toc1416569258 \h</w:instrText>
            </w:r>
            <w:r w:rsidR="00A5151C">
              <w:fldChar w:fldCharType="separate"/>
            </w:r>
            <w:r w:rsidR="0D51772D" w:rsidRPr="0D51772D">
              <w:rPr>
                <w:rStyle w:val="Hipercze"/>
              </w:rPr>
              <w:t>8</w:t>
            </w:r>
            <w:r w:rsidR="00A5151C">
              <w:fldChar w:fldCharType="end"/>
            </w:r>
          </w:hyperlink>
        </w:p>
        <w:p w14:paraId="5E26EA4F" w14:textId="75BA2AEB" w:rsidR="00381A49" w:rsidRDefault="00691477" w:rsidP="0D51772D">
          <w:pPr>
            <w:pStyle w:val="Spistreci1"/>
            <w:tabs>
              <w:tab w:val="clear" w:pos="440"/>
              <w:tab w:val="clear" w:pos="10194"/>
              <w:tab w:val="left" w:pos="435"/>
              <w:tab w:val="right" w:leader="dot" w:pos="10200"/>
            </w:tabs>
            <w:rPr>
              <w:rStyle w:val="Hipercze"/>
              <w:noProof/>
              <w:lang w:eastAsia="pl-PL"/>
            </w:rPr>
          </w:pPr>
          <w:hyperlink w:anchor="_Toc2096481628">
            <w:r w:rsidR="0D51772D" w:rsidRPr="0D51772D">
              <w:rPr>
                <w:rStyle w:val="Hipercze"/>
              </w:rPr>
              <w:t>4</w:t>
            </w:r>
            <w:r w:rsidR="00A5151C">
              <w:tab/>
            </w:r>
            <w:r w:rsidR="0D51772D" w:rsidRPr="0D51772D">
              <w:rPr>
                <w:rStyle w:val="Hipercze"/>
              </w:rPr>
              <w:t>Generowanie hasła do systemu</w:t>
            </w:r>
            <w:r w:rsidR="00A5151C">
              <w:tab/>
            </w:r>
            <w:r w:rsidR="00A5151C">
              <w:fldChar w:fldCharType="begin"/>
            </w:r>
            <w:r w:rsidR="00A5151C">
              <w:instrText>PAGEREF _Toc2096481628 \h</w:instrText>
            </w:r>
            <w:r w:rsidR="00A5151C">
              <w:fldChar w:fldCharType="separate"/>
            </w:r>
            <w:r w:rsidR="0D51772D" w:rsidRPr="0D51772D">
              <w:rPr>
                <w:rStyle w:val="Hipercze"/>
              </w:rPr>
              <w:t>10</w:t>
            </w:r>
            <w:r w:rsidR="00A5151C">
              <w:fldChar w:fldCharType="end"/>
            </w:r>
          </w:hyperlink>
        </w:p>
        <w:p w14:paraId="15F7CD24" w14:textId="2CF297D4" w:rsidR="00381A49" w:rsidRDefault="00691477" w:rsidP="0D51772D">
          <w:pPr>
            <w:pStyle w:val="Spistreci2"/>
            <w:tabs>
              <w:tab w:val="left" w:pos="660"/>
              <w:tab w:val="right" w:leader="dot" w:pos="10200"/>
            </w:tabs>
            <w:rPr>
              <w:rStyle w:val="Hipercze"/>
              <w:noProof/>
              <w:lang w:eastAsia="pl-PL"/>
            </w:rPr>
          </w:pPr>
          <w:hyperlink w:anchor="_Toc615897939">
            <w:r w:rsidR="0D51772D" w:rsidRPr="0D51772D">
              <w:rPr>
                <w:rStyle w:val="Hipercze"/>
              </w:rPr>
              <w:t>4.1</w:t>
            </w:r>
            <w:r w:rsidR="00A5151C">
              <w:tab/>
            </w:r>
            <w:r w:rsidR="0D51772D" w:rsidRPr="0D51772D">
              <w:rPr>
                <w:rStyle w:val="Hipercze"/>
              </w:rPr>
              <w:t>Krok 1</w:t>
            </w:r>
            <w:r w:rsidR="00A5151C">
              <w:tab/>
            </w:r>
            <w:r w:rsidR="00A5151C">
              <w:fldChar w:fldCharType="begin"/>
            </w:r>
            <w:r w:rsidR="00A5151C">
              <w:instrText>PAGEREF _Toc615897939 \h</w:instrText>
            </w:r>
            <w:r w:rsidR="00A5151C">
              <w:fldChar w:fldCharType="separate"/>
            </w:r>
            <w:r w:rsidR="0D51772D" w:rsidRPr="0D51772D">
              <w:rPr>
                <w:rStyle w:val="Hipercze"/>
              </w:rPr>
              <w:t>11</w:t>
            </w:r>
            <w:r w:rsidR="00A5151C">
              <w:fldChar w:fldCharType="end"/>
            </w:r>
          </w:hyperlink>
        </w:p>
        <w:p w14:paraId="5E859BE4" w14:textId="3419CE44" w:rsidR="00381A49" w:rsidRDefault="00691477" w:rsidP="0D51772D">
          <w:pPr>
            <w:pStyle w:val="Spistreci2"/>
            <w:tabs>
              <w:tab w:val="left" w:pos="660"/>
              <w:tab w:val="right" w:leader="dot" w:pos="10200"/>
            </w:tabs>
            <w:rPr>
              <w:rStyle w:val="Hipercze"/>
              <w:noProof/>
              <w:lang w:eastAsia="pl-PL"/>
            </w:rPr>
          </w:pPr>
          <w:hyperlink w:anchor="_Toc686256498">
            <w:r w:rsidR="0D51772D" w:rsidRPr="0D51772D">
              <w:rPr>
                <w:rStyle w:val="Hipercze"/>
              </w:rPr>
              <w:t>4.2</w:t>
            </w:r>
            <w:r w:rsidR="00A5151C">
              <w:tab/>
            </w:r>
            <w:r w:rsidR="0D51772D" w:rsidRPr="0D51772D">
              <w:rPr>
                <w:rStyle w:val="Hipercze"/>
              </w:rPr>
              <w:t>Krok 2</w:t>
            </w:r>
            <w:r w:rsidR="00A5151C">
              <w:tab/>
            </w:r>
            <w:r w:rsidR="00A5151C">
              <w:fldChar w:fldCharType="begin"/>
            </w:r>
            <w:r w:rsidR="00A5151C">
              <w:instrText>PAGEREF _Toc686256498 \h</w:instrText>
            </w:r>
            <w:r w:rsidR="00A5151C">
              <w:fldChar w:fldCharType="separate"/>
            </w:r>
            <w:r w:rsidR="0D51772D" w:rsidRPr="0D51772D">
              <w:rPr>
                <w:rStyle w:val="Hipercze"/>
              </w:rPr>
              <w:t>11</w:t>
            </w:r>
            <w:r w:rsidR="00A5151C">
              <w:fldChar w:fldCharType="end"/>
            </w:r>
          </w:hyperlink>
        </w:p>
        <w:p w14:paraId="46BA7469" w14:textId="171FA7CA" w:rsidR="00381A49" w:rsidRDefault="00691477" w:rsidP="0D51772D">
          <w:pPr>
            <w:pStyle w:val="Spistreci1"/>
            <w:tabs>
              <w:tab w:val="clear" w:pos="440"/>
              <w:tab w:val="clear" w:pos="10194"/>
              <w:tab w:val="left" w:pos="435"/>
              <w:tab w:val="right" w:leader="dot" w:pos="10200"/>
            </w:tabs>
            <w:rPr>
              <w:rStyle w:val="Hipercze"/>
              <w:noProof/>
              <w:lang w:eastAsia="pl-PL"/>
            </w:rPr>
          </w:pPr>
          <w:hyperlink w:anchor="_Toc1432951428">
            <w:r w:rsidR="0D51772D" w:rsidRPr="0D51772D">
              <w:rPr>
                <w:rStyle w:val="Hipercze"/>
              </w:rPr>
              <w:t>5</w:t>
            </w:r>
            <w:r w:rsidR="00A5151C">
              <w:tab/>
            </w:r>
            <w:r w:rsidR="0D51772D" w:rsidRPr="0D51772D">
              <w:rPr>
                <w:rStyle w:val="Hipercze"/>
              </w:rPr>
              <w:t>Podpisywanie dokumentu</w:t>
            </w:r>
            <w:r w:rsidR="00A5151C">
              <w:tab/>
            </w:r>
            <w:r w:rsidR="00A5151C">
              <w:fldChar w:fldCharType="begin"/>
            </w:r>
            <w:r w:rsidR="00A5151C">
              <w:instrText>PAGEREF _Toc1432951428 \h</w:instrText>
            </w:r>
            <w:r w:rsidR="00A5151C">
              <w:fldChar w:fldCharType="separate"/>
            </w:r>
            <w:r w:rsidR="0D51772D" w:rsidRPr="0D51772D">
              <w:rPr>
                <w:rStyle w:val="Hipercze"/>
              </w:rPr>
              <w:t>13</w:t>
            </w:r>
            <w:r w:rsidR="00A5151C">
              <w:fldChar w:fldCharType="end"/>
            </w:r>
          </w:hyperlink>
        </w:p>
        <w:p w14:paraId="7A10C046" w14:textId="67C395F7" w:rsidR="00381A49" w:rsidRDefault="00691477" w:rsidP="0D51772D">
          <w:pPr>
            <w:pStyle w:val="Spistreci1"/>
            <w:tabs>
              <w:tab w:val="clear" w:pos="440"/>
              <w:tab w:val="clear" w:pos="10194"/>
              <w:tab w:val="left" w:pos="435"/>
              <w:tab w:val="right" w:leader="dot" w:pos="10200"/>
            </w:tabs>
            <w:rPr>
              <w:rStyle w:val="Hipercze"/>
              <w:noProof/>
              <w:lang w:eastAsia="pl-PL"/>
            </w:rPr>
          </w:pPr>
          <w:hyperlink w:anchor="_Toc10276064">
            <w:r w:rsidR="0D51772D" w:rsidRPr="0D51772D">
              <w:rPr>
                <w:rStyle w:val="Hipercze"/>
              </w:rPr>
              <w:t>6</w:t>
            </w:r>
            <w:r w:rsidR="00A5151C">
              <w:tab/>
            </w:r>
            <w:r w:rsidR="0D51772D" w:rsidRPr="0D51772D">
              <w:rPr>
                <w:rStyle w:val="Hipercze"/>
              </w:rPr>
              <w:t>Przeglądanie podpisu</w:t>
            </w:r>
            <w:r w:rsidR="00A5151C">
              <w:tab/>
            </w:r>
            <w:r w:rsidR="00A5151C">
              <w:fldChar w:fldCharType="begin"/>
            </w:r>
            <w:r w:rsidR="00A5151C">
              <w:instrText>PAGEREF _Toc10276064 \h</w:instrText>
            </w:r>
            <w:r w:rsidR="00A5151C">
              <w:fldChar w:fldCharType="separate"/>
            </w:r>
            <w:r w:rsidR="0D51772D" w:rsidRPr="0D51772D">
              <w:rPr>
                <w:rStyle w:val="Hipercze"/>
              </w:rPr>
              <w:t>15</w:t>
            </w:r>
            <w:r w:rsidR="00A5151C">
              <w:fldChar w:fldCharType="end"/>
            </w:r>
          </w:hyperlink>
        </w:p>
        <w:p w14:paraId="6FAD3F5A" w14:textId="52F9D918" w:rsidR="00381A49" w:rsidRDefault="00691477" w:rsidP="0D51772D">
          <w:pPr>
            <w:pStyle w:val="Spistreci1"/>
            <w:tabs>
              <w:tab w:val="clear" w:pos="440"/>
              <w:tab w:val="clear" w:pos="10194"/>
              <w:tab w:val="left" w:pos="435"/>
              <w:tab w:val="right" w:leader="dot" w:pos="10200"/>
            </w:tabs>
            <w:rPr>
              <w:rStyle w:val="Hipercze"/>
              <w:noProof/>
              <w:lang w:eastAsia="pl-PL"/>
            </w:rPr>
          </w:pPr>
          <w:hyperlink w:anchor="_Toc752900596">
            <w:r w:rsidR="0D51772D" w:rsidRPr="0D51772D">
              <w:rPr>
                <w:rStyle w:val="Hipercze"/>
              </w:rPr>
              <w:t>7</w:t>
            </w:r>
            <w:r w:rsidR="00A5151C">
              <w:tab/>
            </w:r>
            <w:r w:rsidR="0D51772D" w:rsidRPr="0D51772D">
              <w:rPr>
                <w:rStyle w:val="Hipercze"/>
              </w:rPr>
              <w:t>Weryfikacja dokumentu</w:t>
            </w:r>
            <w:r w:rsidR="00A5151C">
              <w:tab/>
            </w:r>
            <w:r w:rsidR="00A5151C">
              <w:fldChar w:fldCharType="begin"/>
            </w:r>
            <w:r w:rsidR="00A5151C">
              <w:instrText>PAGEREF _Toc752900596 \h</w:instrText>
            </w:r>
            <w:r w:rsidR="00A5151C">
              <w:fldChar w:fldCharType="separate"/>
            </w:r>
            <w:r w:rsidR="0D51772D" w:rsidRPr="0D51772D">
              <w:rPr>
                <w:rStyle w:val="Hipercze"/>
              </w:rPr>
              <w:t>16</w:t>
            </w:r>
            <w:r w:rsidR="00A5151C">
              <w:fldChar w:fldCharType="end"/>
            </w:r>
          </w:hyperlink>
          <w:r w:rsidR="00A5151C">
            <w:fldChar w:fldCharType="end"/>
          </w:r>
        </w:p>
      </w:sdtContent>
    </w:sdt>
    <w:p w14:paraId="5962A516" w14:textId="7991CE5E" w:rsidR="00A64E9A" w:rsidRDefault="00A64E9A"/>
    <w:p w14:paraId="330F0D0F" w14:textId="77777777" w:rsidR="00A64E9A" w:rsidRPr="00C45C4D" w:rsidRDefault="00A64E9A" w:rsidP="00A64E9A">
      <w:pPr>
        <w:rPr>
          <w:rFonts w:asciiTheme="majorHAnsi" w:eastAsiaTheme="majorEastAsia" w:hAnsiTheme="majorHAnsi" w:cstheme="majorBidi"/>
          <w:color w:val="2F5496" w:themeColor="accent1" w:themeShade="BF"/>
          <w:sz w:val="36"/>
          <w:szCs w:val="36"/>
        </w:rPr>
      </w:pPr>
    </w:p>
    <w:p w14:paraId="7E445B6C" w14:textId="4AF46692" w:rsidR="0D51772D" w:rsidRDefault="0D51772D">
      <w:r>
        <w:br w:type="page"/>
      </w:r>
    </w:p>
    <w:p w14:paraId="18C48BDD" w14:textId="51CC56B6" w:rsidR="008A4D8B" w:rsidRPr="008A4D8B" w:rsidRDefault="008A4D8B" w:rsidP="00F647C8">
      <w:pPr>
        <w:pStyle w:val="Nagwek1"/>
      </w:pPr>
      <w:bookmarkStart w:id="1" w:name="_Toc2028301280"/>
      <w:proofErr w:type="spellStart"/>
      <w:r>
        <w:lastRenderedPageBreak/>
        <w:t>ChainDoc</w:t>
      </w:r>
      <w:proofErr w:type="spellEnd"/>
      <w:r>
        <w:t xml:space="preserve"> </w:t>
      </w:r>
      <w:bookmarkEnd w:id="0"/>
      <w:r w:rsidR="00074871">
        <w:t>Internetowy Panel Klienta</w:t>
      </w:r>
      <w:bookmarkEnd w:id="1"/>
    </w:p>
    <w:p w14:paraId="679B043B" w14:textId="27276AB2" w:rsidR="00A64E9A" w:rsidRDefault="00A64E9A"/>
    <w:p w14:paraId="2E34FBB1" w14:textId="3E25736D" w:rsidR="00074871" w:rsidRDefault="00074871" w:rsidP="00CB6A4F">
      <w:pPr>
        <w:ind w:firstLine="431"/>
        <w:jc w:val="both"/>
      </w:pPr>
      <w:r>
        <w:t xml:space="preserve">Internetowy Panel Klienta przeznaczony jest dla wszystkich klientów banku. Dostęp do panelu znajduje się na stronie </w:t>
      </w:r>
      <w:r w:rsidR="00CB6A4F">
        <w:t xml:space="preserve">internetowej </w:t>
      </w:r>
      <w:r>
        <w:t>banku.</w:t>
      </w:r>
    </w:p>
    <w:p w14:paraId="78F5BBDA" w14:textId="5288DCF0" w:rsidR="00074871" w:rsidRPr="006517A9" w:rsidRDefault="00074871" w:rsidP="00CB6A4F">
      <w:pPr>
        <w:jc w:val="both"/>
      </w:pPr>
      <w:r>
        <w:t xml:space="preserve">Internetowy Panel Klienta pozwala klientom na </w:t>
      </w:r>
      <w:r w:rsidR="006517A9">
        <w:t xml:space="preserve">dostęp do dokumentów publicznych oraz do dokumentów prywatnych. Internetowy Panel Klienta pozwala również klientom na podpisywanie dokumentów poprzez wiadomość SMS. </w:t>
      </w:r>
    </w:p>
    <w:p w14:paraId="3818D5AC" w14:textId="2322BC99" w:rsidR="008A4D8B" w:rsidRPr="008A4D8B" w:rsidRDefault="008A4D8B" w:rsidP="006517A9"/>
    <w:p w14:paraId="0C8F0296" w14:textId="0B012C72" w:rsidR="00C75BF2" w:rsidRDefault="00C75BF2" w:rsidP="255D9F92"/>
    <w:p w14:paraId="1F9D78EE" w14:textId="3EB613A6" w:rsidR="00C75BF2" w:rsidRDefault="00C75BF2" w:rsidP="00F647C8">
      <w:pPr>
        <w:pStyle w:val="Nagwek2"/>
      </w:pPr>
      <w:bookmarkStart w:id="2" w:name="_Toc1877199051"/>
      <w:r>
        <w:t>Słown</w:t>
      </w:r>
      <w:r w:rsidR="000E4E13">
        <w:t>ik</w:t>
      </w:r>
      <w:bookmarkEnd w:id="2"/>
    </w:p>
    <w:p w14:paraId="7A26A788" w14:textId="77777777" w:rsidR="00DE4704" w:rsidRDefault="00DE4704" w:rsidP="00DE4704">
      <w:pPr>
        <w:pStyle w:val="Akapitzlist"/>
        <w:numPr>
          <w:ilvl w:val="0"/>
          <w:numId w:val="2"/>
        </w:numPr>
      </w:pPr>
      <w:r w:rsidRPr="001A2AC5">
        <w:rPr>
          <w:b/>
        </w:rPr>
        <w:t>Dokument publiczny</w:t>
      </w:r>
      <w:r>
        <w:t xml:space="preserve"> – jest do dokument, który prezentowany jest wszystkim klientom banku. Dokument dostępny jest bez konieczności logowania w systemie i nie zawiera treści poufnych (danych wrażliwych). Przykładem takiego dokumentu są: Taryfy Opłat i Prowizji, Regulaminy, etc.</w:t>
      </w:r>
    </w:p>
    <w:p w14:paraId="37F60B69" w14:textId="5055FB13" w:rsidR="00DE4704" w:rsidRDefault="00DE4704" w:rsidP="00DE4704">
      <w:pPr>
        <w:pStyle w:val="Akapitzlist"/>
        <w:numPr>
          <w:ilvl w:val="0"/>
          <w:numId w:val="2"/>
        </w:numPr>
      </w:pPr>
      <w:r w:rsidRPr="7FCDDF73">
        <w:rPr>
          <w:b/>
          <w:bCs/>
        </w:rPr>
        <w:t>Dokument prywatny</w:t>
      </w:r>
      <w:r>
        <w:t xml:space="preserve"> – jest do dokument skierowany do konkretnego Klienta Banku. Dokument może zawierać informacje poufne i jest dostępny dla klienta banku </w:t>
      </w:r>
      <w:r w:rsidRPr="7FCDDF73">
        <w:rPr>
          <w:u w:val="single"/>
        </w:rPr>
        <w:t>tylko i wyłącznie po zalogowaniu</w:t>
      </w:r>
      <w:r>
        <w:t xml:space="preserve">. </w:t>
      </w:r>
    </w:p>
    <w:p w14:paraId="23A35F04" w14:textId="1AB76B6B" w:rsidR="00F021B1" w:rsidRPr="00C75BF2" w:rsidRDefault="00F021B1" w:rsidP="00F647C8">
      <w:pPr>
        <w:pStyle w:val="Akapitzlist"/>
        <w:numPr>
          <w:ilvl w:val="0"/>
          <w:numId w:val="2"/>
        </w:numPr>
      </w:pPr>
      <w:r w:rsidRPr="7FCDDF73">
        <w:rPr>
          <w:b/>
          <w:bCs/>
        </w:rPr>
        <w:t>Internetowy Panel Klienta (IPK) –</w:t>
      </w:r>
      <w:r>
        <w:t xml:space="preserve"> serwis internetowy dostępny dla klientów banku, poprzez który mają oni dostęp do dokumentów prywatnych oraz możliwość podpisywania dokumentów.</w:t>
      </w:r>
    </w:p>
    <w:p w14:paraId="289024A0" w14:textId="6E6E5383" w:rsidR="2BD58D3D" w:rsidRDefault="2BD58D3D" w:rsidP="00F647C8">
      <w:pPr>
        <w:pStyle w:val="Akapitzlist"/>
        <w:numPr>
          <w:ilvl w:val="0"/>
          <w:numId w:val="2"/>
        </w:numPr>
      </w:pPr>
      <w:r w:rsidRPr="7FCDDF73">
        <w:rPr>
          <w:b/>
          <w:bCs/>
        </w:rPr>
        <w:t>Klient banku</w:t>
      </w:r>
      <w:r>
        <w:t xml:space="preserve"> </w:t>
      </w:r>
      <w:r w:rsidR="00F021B1">
        <w:t>–</w:t>
      </w:r>
      <w:r>
        <w:t xml:space="preserve"> </w:t>
      </w:r>
      <w:r w:rsidR="00F021B1">
        <w:t>osoba posiadająca konto w systemie bankowym, której informacje zostały przekazane przez bank do systemu.</w:t>
      </w:r>
    </w:p>
    <w:p w14:paraId="6CA15ECA" w14:textId="4A062FE7" w:rsidR="006517A9" w:rsidRDefault="006517A9" w:rsidP="006517A9"/>
    <w:p w14:paraId="6A68977E" w14:textId="778A6321" w:rsidR="006517A9" w:rsidRDefault="0054744E" w:rsidP="00F647C8">
      <w:pPr>
        <w:pStyle w:val="Nagwek1"/>
      </w:pPr>
      <w:bookmarkStart w:id="3" w:name="_Toc491627975"/>
      <w:r>
        <w:lastRenderedPageBreak/>
        <w:t>Listy dokumentów</w:t>
      </w:r>
      <w:bookmarkEnd w:id="3"/>
    </w:p>
    <w:p w14:paraId="04E655DB" w14:textId="77777777" w:rsidR="006517A9" w:rsidRDefault="006517A9" w:rsidP="006517A9"/>
    <w:p w14:paraId="7B38D184" w14:textId="1862C549" w:rsidR="0054744E" w:rsidRDefault="0054744E" w:rsidP="006517A9">
      <w:r>
        <w:t xml:space="preserve">System prezentuje dokumenty </w:t>
      </w:r>
      <w:r w:rsidR="006F1882">
        <w:t xml:space="preserve">w formie listy. Podstawowe elementy listy są </w:t>
      </w:r>
      <w:r w:rsidR="00DB2FD2">
        <w:t>analogiczne</w:t>
      </w:r>
      <w:r w:rsidR="006F1882">
        <w:t xml:space="preserve"> dla dokumentów prywatnych oraz publicznych.</w:t>
      </w:r>
    </w:p>
    <w:p w14:paraId="7242A0F2" w14:textId="75A005A6" w:rsidR="006517A9" w:rsidRDefault="006F2A06" w:rsidP="006517A9">
      <w:r>
        <w:t>Lista dokumentów podzielona jest na dwie części, pierwsza to nagłówek, w którym prezentowane są opcje zarządzania listą, druga to lista dokumentów w formie tabeli.</w:t>
      </w:r>
    </w:p>
    <w:p w14:paraId="3958DB0E" w14:textId="20D872B7" w:rsidR="006F2A06" w:rsidRDefault="006F2A06" w:rsidP="006517A9"/>
    <w:p w14:paraId="2AB5AD06" w14:textId="79FEE603" w:rsidR="006F2A06" w:rsidRDefault="006F2A06" w:rsidP="00F647C8">
      <w:pPr>
        <w:pStyle w:val="Nagwek2"/>
      </w:pPr>
      <w:bookmarkStart w:id="4" w:name="_Toc1626427811"/>
      <w:r>
        <w:t>Nagłówek listy</w:t>
      </w:r>
      <w:bookmarkEnd w:id="4"/>
    </w:p>
    <w:p w14:paraId="5F9C468C" w14:textId="5BCB26E3" w:rsidR="00BB7215" w:rsidRDefault="3D9E185C" w:rsidP="7FCDDF73">
      <w:pPr>
        <w:keepNext/>
      </w:pPr>
      <w:r>
        <w:rPr>
          <w:noProof/>
        </w:rPr>
        <w:drawing>
          <wp:inline distT="0" distB="0" distL="0" distR="0" wp14:anchorId="22465D0C" wp14:editId="0EC81A77">
            <wp:extent cx="6343650" cy="634365"/>
            <wp:effectExtent l="0" t="0" r="0" b="0"/>
            <wp:docPr id="1430459605" name="Obraz 1430459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3650" cy="63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82AD3" w14:textId="6FAB3FBE" w:rsidR="006F2A06" w:rsidRPr="006F2A06" w:rsidRDefault="00BB7215" w:rsidP="00BB7215">
      <w:pPr>
        <w:pStyle w:val="Legenda"/>
        <w:jc w:val="center"/>
      </w:pPr>
      <w:r>
        <w:t>Rysunek Nagłówek listy</w:t>
      </w:r>
      <w:r w:rsidR="00F305EF">
        <w:t xml:space="preserve"> </w:t>
      </w:r>
      <w:r w:rsidR="3D19E63A">
        <w:t>dokumentów p</w:t>
      </w:r>
      <w:r w:rsidR="69936C83">
        <w:t>ublicznych</w:t>
      </w:r>
    </w:p>
    <w:p w14:paraId="5E1CF6FA" w14:textId="3522A086" w:rsidR="3D19E63A" w:rsidRDefault="3733795E" w:rsidP="3CB56D2F">
      <w:pPr>
        <w:keepNext/>
      </w:pPr>
      <w:r>
        <w:rPr>
          <w:noProof/>
        </w:rPr>
        <w:drawing>
          <wp:inline distT="0" distB="0" distL="0" distR="0" wp14:anchorId="7387926A" wp14:editId="26E31647">
            <wp:extent cx="6505575" cy="745430"/>
            <wp:effectExtent l="0" t="0" r="0" b="0"/>
            <wp:docPr id="1279144733" name="Obraz 1279144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5575" cy="74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B59C5" w14:textId="38820361" w:rsidR="3D19E63A" w:rsidRDefault="3D19E63A" w:rsidP="3CB56D2F">
      <w:pPr>
        <w:pStyle w:val="Legenda"/>
        <w:jc w:val="center"/>
      </w:pPr>
      <w:r>
        <w:t>Rysunek Nagłówek listy dokumentów p</w:t>
      </w:r>
      <w:r w:rsidR="19CE8A82">
        <w:t>rywatnych</w:t>
      </w:r>
    </w:p>
    <w:p w14:paraId="1E8DD3CB" w14:textId="4EF30211" w:rsidR="00BE6F5E" w:rsidRDefault="00BE6F5E" w:rsidP="00BE6F5E">
      <w:r>
        <w:t>Nagłówek listy składa się z następujących elementów:</w:t>
      </w:r>
    </w:p>
    <w:p w14:paraId="5BA326E8" w14:textId="05A62930" w:rsidR="00F305EF" w:rsidRDefault="00F305EF" w:rsidP="00F305EF">
      <w:pPr>
        <w:pStyle w:val="Akapitzlist"/>
        <w:numPr>
          <w:ilvl w:val="0"/>
          <w:numId w:val="2"/>
        </w:numPr>
      </w:pPr>
      <w:r>
        <w:t>Opcja wyboru kategorii;</w:t>
      </w:r>
    </w:p>
    <w:p w14:paraId="5286C711" w14:textId="481DB27B" w:rsidR="00F305EF" w:rsidRDefault="00F305EF" w:rsidP="00F305EF">
      <w:pPr>
        <w:pStyle w:val="Akapitzlist"/>
        <w:numPr>
          <w:ilvl w:val="0"/>
          <w:numId w:val="2"/>
        </w:numPr>
      </w:pPr>
      <w:r>
        <w:t>Opcja przełączania widoczności dokumentów archiwalnych;</w:t>
      </w:r>
    </w:p>
    <w:p w14:paraId="76F94796" w14:textId="522C614F" w:rsidR="00F305EF" w:rsidRDefault="00F305EF" w:rsidP="00F305EF">
      <w:pPr>
        <w:pStyle w:val="Akapitzlist"/>
        <w:numPr>
          <w:ilvl w:val="0"/>
          <w:numId w:val="2"/>
        </w:numPr>
      </w:pPr>
      <w:r>
        <w:t>Opcja przełączania widoczności dokumentów do podpisu (tylko dokumenty prywatne);</w:t>
      </w:r>
    </w:p>
    <w:p w14:paraId="18FCE29B" w14:textId="78BA8DCA" w:rsidR="00F305EF" w:rsidRDefault="00F305EF" w:rsidP="00F305EF">
      <w:pPr>
        <w:pStyle w:val="Akapitzlist"/>
        <w:numPr>
          <w:ilvl w:val="0"/>
          <w:numId w:val="2"/>
        </w:numPr>
      </w:pPr>
      <w:r>
        <w:t>Okno wyszukiwarki;</w:t>
      </w:r>
    </w:p>
    <w:p w14:paraId="27DE7AFE" w14:textId="23DD5E84" w:rsidR="00F305EF" w:rsidRDefault="00F305EF" w:rsidP="00F305EF">
      <w:pPr>
        <w:pStyle w:val="Akapitzlist"/>
        <w:numPr>
          <w:ilvl w:val="0"/>
          <w:numId w:val="2"/>
        </w:numPr>
      </w:pPr>
      <w:r>
        <w:t>Listwa z nagłówkami kolumn;</w:t>
      </w:r>
    </w:p>
    <w:p w14:paraId="10EF381D" w14:textId="5D409CC8" w:rsidR="00F305EF" w:rsidRDefault="00F305EF" w:rsidP="00F305EF">
      <w:r>
        <w:t>Opis poszczególnych funkcjonalności znajduje się w kolejnych podrozdziałach.</w:t>
      </w:r>
    </w:p>
    <w:p w14:paraId="029DE2CB" w14:textId="77777777" w:rsidR="008433F5" w:rsidRDefault="008433F5" w:rsidP="00BE6F5E"/>
    <w:p w14:paraId="58D3E11A" w14:textId="00477376" w:rsidR="006517A9" w:rsidRDefault="00BE6F5E" w:rsidP="00F647C8">
      <w:pPr>
        <w:pStyle w:val="Nagwek3"/>
      </w:pPr>
      <w:bookmarkStart w:id="5" w:name="_Toc711106108"/>
      <w:r>
        <w:t>Wybór kategorii</w:t>
      </w:r>
      <w:bookmarkEnd w:id="5"/>
    </w:p>
    <w:p w14:paraId="50253867" w14:textId="3BCEAA3F" w:rsidR="00BE6F5E" w:rsidRDefault="00BE6F5E" w:rsidP="00BE6F5E"/>
    <w:p w14:paraId="0265FBB9" w14:textId="75B3F77C" w:rsidR="00BE6F5E" w:rsidRDefault="00BE6F5E" w:rsidP="00BE6F5E">
      <w:r>
        <w:t xml:space="preserve">Domyślnie system prezentuje wszystkie kategorie. Po naciśnięciu opcji </w:t>
      </w:r>
      <w:r w:rsidRPr="7FCDDF73">
        <w:rPr>
          <w:i/>
          <w:iCs/>
        </w:rPr>
        <w:t>#Wszystkie</w:t>
      </w:r>
      <w:r>
        <w:t>, system pozwoli na wybór kategorii:</w:t>
      </w:r>
    </w:p>
    <w:p w14:paraId="3AFACF76" w14:textId="5318E238" w:rsidR="00BB7215" w:rsidRDefault="5CC01D2D" w:rsidP="7FCDDF73">
      <w:pPr>
        <w:keepNext/>
        <w:jc w:val="center"/>
      </w:pPr>
      <w:r>
        <w:rPr>
          <w:noProof/>
        </w:rPr>
        <w:drawing>
          <wp:inline distT="0" distB="0" distL="0" distR="0" wp14:anchorId="153E1946" wp14:editId="6A8189BF">
            <wp:extent cx="4572000" cy="723900"/>
            <wp:effectExtent l="0" t="0" r="0" b="0"/>
            <wp:docPr id="1020372785" name="Obraz 10203727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A4816" w14:textId="0CB6590B" w:rsidR="00BE6F5E" w:rsidRDefault="00BB7215" w:rsidP="00BB7215">
      <w:pPr>
        <w:pStyle w:val="Legenda"/>
        <w:jc w:val="center"/>
      </w:pPr>
      <w:bookmarkStart w:id="6" w:name="_Toc134424503"/>
      <w:r>
        <w:t xml:space="preserve">Rysunek </w:t>
      </w:r>
      <w:r>
        <w:fldChar w:fldCharType="begin"/>
      </w:r>
      <w:r>
        <w:instrText>SEQ Rysunek \* ARABIC</w:instrText>
      </w:r>
      <w:r w:rsidR="00691477">
        <w:fldChar w:fldCharType="separate"/>
      </w:r>
      <w:r>
        <w:fldChar w:fldCharType="end"/>
      </w:r>
      <w:r>
        <w:t xml:space="preserve"> Kategorie</w:t>
      </w:r>
      <w:r>
        <w:rPr>
          <w:noProof/>
        </w:rPr>
        <w:t xml:space="preserve">  - wszys</w:t>
      </w:r>
      <w:r w:rsidR="001E3719">
        <w:rPr>
          <w:noProof/>
        </w:rPr>
        <w:t>t</w:t>
      </w:r>
      <w:r>
        <w:rPr>
          <w:noProof/>
        </w:rPr>
        <w:t>kie</w:t>
      </w:r>
      <w:bookmarkEnd w:id="6"/>
    </w:p>
    <w:p w14:paraId="492EF9BD" w14:textId="77777777" w:rsidR="008433F5" w:rsidRDefault="008433F5" w:rsidP="00BE6F5E"/>
    <w:p w14:paraId="4FA95F9B" w14:textId="7C5BE535" w:rsidR="00BE6F5E" w:rsidRDefault="0085158C" w:rsidP="00BE6F5E">
      <w:r>
        <w:lastRenderedPageBreak/>
        <w:t>Klient</w:t>
      </w:r>
      <w:r w:rsidR="00BE6F5E">
        <w:t xml:space="preserve"> może wybrać kategorię naciskając na odpowiedni przycisk z nazwą kategorii lub powrócić do prezentowania wszystkich dokumentów.</w:t>
      </w:r>
    </w:p>
    <w:p w14:paraId="1ECBD9F2" w14:textId="048409C6" w:rsidR="00BE6F5E" w:rsidRDefault="00BE6F5E" w:rsidP="00BE6F5E">
      <w:r>
        <w:t>Po wybraniu kategorii system prezentuje wybraną kategorię w nagłówku:</w:t>
      </w:r>
    </w:p>
    <w:p w14:paraId="4593421E" w14:textId="7289AD6E" w:rsidR="0036182E" w:rsidRDefault="37ECC95E" w:rsidP="7FCDDF73">
      <w:pPr>
        <w:keepNext/>
        <w:jc w:val="center"/>
      </w:pPr>
      <w:r>
        <w:rPr>
          <w:noProof/>
        </w:rPr>
        <w:drawing>
          <wp:inline distT="0" distB="0" distL="0" distR="0" wp14:anchorId="1443A191" wp14:editId="1AD068E7">
            <wp:extent cx="4572000" cy="781050"/>
            <wp:effectExtent l="0" t="0" r="0" b="0"/>
            <wp:docPr id="1358460618" name="Obraz 1358460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5CBEF" w14:textId="3F618227" w:rsidR="00BE6F5E" w:rsidRDefault="1E16D898" w:rsidP="0036182E">
      <w:pPr>
        <w:pStyle w:val="Legenda"/>
        <w:jc w:val="center"/>
      </w:pPr>
      <w:bookmarkStart w:id="7" w:name="_Toc134424504"/>
      <w:r>
        <w:t>Rysunek Kategorie</w:t>
      </w:r>
      <w:r w:rsidR="0036182E">
        <w:fldChar w:fldCharType="begin"/>
      </w:r>
      <w:r w:rsidR="0036182E">
        <w:instrText>SEQ Rysunek \* ARABIC</w:instrText>
      </w:r>
      <w:r w:rsidR="00691477">
        <w:fldChar w:fldCharType="separate"/>
      </w:r>
      <w:r w:rsidR="0036182E">
        <w:fldChar w:fldCharType="end"/>
      </w:r>
      <w:r w:rsidR="0036182E">
        <w:t xml:space="preserve"> - wybrana</w:t>
      </w:r>
      <w:bookmarkEnd w:id="7"/>
    </w:p>
    <w:p w14:paraId="44659BDF" w14:textId="09199773" w:rsidR="00BE6F5E" w:rsidRDefault="00BE6F5E" w:rsidP="00BE6F5E"/>
    <w:p w14:paraId="35D3DDA9" w14:textId="31EB61ED" w:rsidR="00BE6F5E" w:rsidRDefault="00BE6F5E" w:rsidP="00F647C8">
      <w:pPr>
        <w:pStyle w:val="Nagwek3"/>
      </w:pPr>
      <w:bookmarkStart w:id="8" w:name="_Toc717384833"/>
      <w:r>
        <w:t>Dokumenty archiwalne</w:t>
      </w:r>
      <w:bookmarkEnd w:id="8"/>
    </w:p>
    <w:p w14:paraId="0E1D5849" w14:textId="77777777" w:rsidR="00BE6F5E" w:rsidRDefault="00BE6F5E" w:rsidP="00BE6F5E"/>
    <w:p w14:paraId="2E188296" w14:textId="4D293BE5" w:rsidR="00BE6F5E" w:rsidRDefault="00BE6F5E" w:rsidP="00BE6F5E">
      <w:r>
        <w:t xml:space="preserve">Opcja </w:t>
      </w:r>
      <w:r w:rsidRPr="00BC5373">
        <w:rPr>
          <w:i/>
          <w:iCs/>
        </w:rPr>
        <w:t>pokazuj archiwalne</w:t>
      </w:r>
      <w:r>
        <w:t xml:space="preserve"> przełącza widok dokumentów na liście</w:t>
      </w:r>
      <w:r w:rsidR="00BC5373">
        <w:t>, tak</w:t>
      </w:r>
      <w:r>
        <w:t xml:space="preserve"> by prezentować lub ukrywać dokumenty oznaczone jako archiwalne.</w:t>
      </w:r>
    </w:p>
    <w:p w14:paraId="43282C69" w14:textId="33D2B536" w:rsidR="00BE6F5E" w:rsidRDefault="00BE6F5E" w:rsidP="00BE6F5E">
      <w:r>
        <w:t>Zmianę dokonuje się poprzez wybranie opcji pokazuj archiwalne</w:t>
      </w:r>
      <w:r w:rsidR="007C08FD">
        <w:t xml:space="preserve"> odpowiednio na liście dokumentów prywatnych</w:t>
      </w:r>
      <w:r w:rsidR="00385F4D">
        <w:t xml:space="preserve"> i publicznych</w:t>
      </w:r>
      <w:r>
        <w:t>.</w:t>
      </w:r>
    </w:p>
    <w:tbl>
      <w:tblPr>
        <w:tblStyle w:val="Siatkatabelijasna"/>
        <w:tblW w:w="0" w:type="auto"/>
        <w:tblLook w:val="04A0" w:firstRow="1" w:lastRow="0" w:firstColumn="1" w:lastColumn="0" w:noHBand="0" w:noVBand="1"/>
      </w:tblPr>
      <w:tblGrid>
        <w:gridCol w:w="5097"/>
        <w:gridCol w:w="5097"/>
      </w:tblGrid>
      <w:tr w:rsidR="00BE6F5E" w14:paraId="2633BEA0" w14:textId="77777777" w:rsidTr="00BE6F5E">
        <w:tc>
          <w:tcPr>
            <w:tcW w:w="5097" w:type="dxa"/>
          </w:tcPr>
          <w:p w14:paraId="193429FE" w14:textId="4B5FB0A2" w:rsidR="00BE6F5E" w:rsidRDefault="00BE6F5E" w:rsidP="00BE6F5E">
            <w:r>
              <w:t>Opcja ukrywania dokumentów archiwalnych jest aktywna, gdy pole nie jest zaznaczone:</w:t>
            </w:r>
          </w:p>
          <w:p w14:paraId="7C157D4D" w14:textId="4481B4A3" w:rsidR="00BE6F5E" w:rsidRDefault="00EE1D4C" w:rsidP="00BE6F5E">
            <w:r>
              <w:rPr>
                <w:noProof/>
              </w:rPr>
              <w:drawing>
                <wp:inline distT="0" distB="0" distL="0" distR="0" wp14:anchorId="394A8EA9" wp14:editId="265B8CDF">
                  <wp:extent cx="1384518" cy="278295"/>
                  <wp:effectExtent l="0" t="0" r="6350" b="762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8318" cy="283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85F4D">
              <w:rPr>
                <w:noProof/>
              </w:rPr>
              <w:drawing>
                <wp:inline distT="0" distB="0" distL="0" distR="0" wp14:anchorId="3EFBAA61" wp14:editId="6A2D6605">
                  <wp:extent cx="946205" cy="292873"/>
                  <wp:effectExtent l="0" t="0" r="6350" b="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1562" cy="2976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CD76F7" w14:textId="19C029EF" w:rsidR="007C08FD" w:rsidRDefault="007C08FD" w:rsidP="00BE6F5E"/>
        </w:tc>
        <w:tc>
          <w:tcPr>
            <w:tcW w:w="5097" w:type="dxa"/>
          </w:tcPr>
          <w:p w14:paraId="405805B9" w14:textId="4DFDB15C" w:rsidR="00BE6F5E" w:rsidRDefault="00BE6F5E" w:rsidP="00BE6F5E">
            <w:r>
              <w:t xml:space="preserve"> Opcja prezentowania dokumentów archiwalnych jest aktywna, gdy pole jest zaznaczone:</w:t>
            </w:r>
          </w:p>
          <w:p w14:paraId="055FC30B" w14:textId="5FA5EA15" w:rsidR="00BE6F5E" w:rsidRDefault="002D5BDD" w:rsidP="00BE6F5E">
            <w:r>
              <w:rPr>
                <w:noProof/>
              </w:rPr>
              <w:drawing>
                <wp:inline distT="0" distB="0" distL="0" distR="0" wp14:anchorId="11BE0D19" wp14:editId="6B0A6FB0">
                  <wp:extent cx="1208599" cy="266700"/>
                  <wp:effectExtent l="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5678" cy="274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E73B4">
              <w:rPr>
                <w:noProof/>
              </w:rPr>
              <w:drawing>
                <wp:inline distT="0" distB="0" distL="0" distR="0" wp14:anchorId="7B122295" wp14:editId="4C5E358C">
                  <wp:extent cx="882594" cy="266179"/>
                  <wp:effectExtent l="0" t="0" r="0" b="635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338" cy="271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599847" w14:textId="63AC4FAF" w:rsidR="00C45E9A" w:rsidRDefault="00C45E9A" w:rsidP="00BE6F5E"/>
        </w:tc>
      </w:tr>
    </w:tbl>
    <w:p w14:paraId="5037C9F8" w14:textId="4F7AA55A" w:rsidR="00BE6F5E" w:rsidRDefault="00BE6F5E" w:rsidP="00BE6F5E"/>
    <w:p w14:paraId="2F265F70" w14:textId="1DEC3F20" w:rsidR="006F1882" w:rsidRDefault="006F1882" w:rsidP="00BE6F5E">
      <w:r>
        <w:t>Dokumenty archiwalne prezentowane są na liście:</w:t>
      </w:r>
    </w:p>
    <w:p w14:paraId="0B3E62B4" w14:textId="2E915697" w:rsidR="006F1882" w:rsidRDefault="006F1882" w:rsidP="00F647C8">
      <w:pPr>
        <w:pStyle w:val="Akapitzlist"/>
        <w:numPr>
          <w:ilvl w:val="0"/>
          <w:numId w:val="3"/>
        </w:numPr>
      </w:pPr>
      <w:r>
        <w:t>Zawierają datę archiwizacji;</w:t>
      </w:r>
    </w:p>
    <w:p w14:paraId="18B3A584" w14:textId="4BEEA14F" w:rsidR="006F1882" w:rsidRDefault="006F1882" w:rsidP="00F647C8">
      <w:pPr>
        <w:pStyle w:val="Akapitzlist"/>
        <w:numPr>
          <w:ilvl w:val="0"/>
          <w:numId w:val="3"/>
        </w:numPr>
      </w:pPr>
      <w:r>
        <w:t>Są wizualizowane poprzez jasnoszary kolor;</w:t>
      </w:r>
    </w:p>
    <w:p w14:paraId="6DD9DA50" w14:textId="2414FAEA" w:rsidR="00BB7215" w:rsidRDefault="1EC150E1" w:rsidP="00BB7215">
      <w:pPr>
        <w:keepNext/>
        <w:jc w:val="center"/>
      </w:pPr>
      <w:r>
        <w:rPr>
          <w:noProof/>
        </w:rPr>
        <w:drawing>
          <wp:inline distT="0" distB="0" distL="0" distR="0" wp14:anchorId="5C9DBBE4" wp14:editId="7F6DE4D8">
            <wp:extent cx="6877050" cy="716360"/>
            <wp:effectExtent l="0" t="0" r="0" b="0"/>
            <wp:docPr id="180641982" name="Obraz 1806419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7050" cy="71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3D95C" w14:textId="452FC9A9" w:rsidR="006F1882" w:rsidRDefault="3014D1D6" w:rsidP="00BB7215">
      <w:pPr>
        <w:pStyle w:val="Legenda"/>
        <w:jc w:val="center"/>
      </w:pPr>
      <w:bookmarkStart w:id="9" w:name="_Toc134424505"/>
      <w:r>
        <w:t>Rysunek Dokumenty</w:t>
      </w:r>
      <w:r w:rsidR="00BB7215">
        <w:fldChar w:fldCharType="begin"/>
      </w:r>
      <w:r w:rsidR="00BB7215">
        <w:instrText>SEQ Rysunek \* ARABIC</w:instrText>
      </w:r>
      <w:r w:rsidR="00691477">
        <w:fldChar w:fldCharType="separate"/>
      </w:r>
      <w:r w:rsidR="00BB7215">
        <w:fldChar w:fldCharType="end"/>
      </w:r>
      <w:r w:rsidR="00BB7215">
        <w:t xml:space="preserve"> archiwalne</w:t>
      </w:r>
      <w:bookmarkEnd w:id="9"/>
    </w:p>
    <w:p w14:paraId="4E34DD47" w14:textId="5D19B925" w:rsidR="00BC5373" w:rsidRDefault="00BC5373" w:rsidP="00BC5373"/>
    <w:p w14:paraId="4A12A7C0" w14:textId="77777777" w:rsidR="00BC5373" w:rsidRDefault="00BC5373" w:rsidP="00BC5373"/>
    <w:p w14:paraId="48BA4844" w14:textId="006C7F8E" w:rsidR="00BC5373" w:rsidRDefault="00BC5373" w:rsidP="00BC5373">
      <w:pPr>
        <w:pStyle w:val="Nagwek3"/>
      </w:pPr>
      <w:bookmarkStart w:id="10" w:name="_Toc790079011"/>
      <w:r>
        <w:t>Dokumenty do podpisu</w:t>
      </w:r>
      <w:bookmarkEnd w:id="10"/>
    </w:p>
    <w:p w14:paraId="2D73388A" w14:textId="77777777" w:rsidR="00BC5373" w:rsidRDefault="00BC5373" w:rsidP="00BC5373"/>
    <w:p w14:paraId="384CC5D3" w14:textId="45B173E1" w:rsidR="00BC5373" w:rsidRPr="00870289" w:rsidRDefault="00BC5373" w:rsidP="00BC5373">
      <w:r>
        <w:t xml:space="preserve">Opcja </w:t>
      </w:r>
      <w:r w:rsidRPr="00BC5373">
        <w:rPr>
          <w:i/>
          <w:iCs/>
        </w:rPr>
        <w:t>poka</w:t>
      </w:r>
      <w:r w:rsidR="00870289">
        <w:rPr>
          <w:i/>
          <w:iCs/>
        </w:rPr>
        <w:t>zuj</w:t>
      </w:r>
      <w:r>
        <w:rPr>
          <w:i/>
          <w:iCs/>
        </w:rPr>
        <w:t xml:space="preserve"> tylko do podpisu </w:t>
      </w:r>
      <w:r>
        <w:t xml:space="preserve">przełącza widok dokumentów na liście, tak by prezentować lub ukrywać dokumenty </w:t>
      </w:r>
      <w:r w:rsidR="00870289">
        <w:t>ze statuse</w:t>
      </w:r>
      <w:r w:rsidR="00870289" w:rsidRPr="00870289">
        <w:t>m</w:t>
      </w:r>
      <w:r w:rsidR="00870289">
        <w:t xml:space="preserve"> </w:t>
      </w:r>
      <w:r w:rsidR="00870289">
        <w:rPr>
          <w:i/>
          <w:iCs/>
        </w:rPr>
        <w:t>do podpisu</w:t>
      </w:r>
      <w:r>
        <w:t>.</w:t>
      </w:r>
      <w:r w:rsidR="00870289">
        <w:rPr>
          <w:i/>
          <w:iCs/>
        </w:rPr>
        <w:t xml:space="preserve"> </w:t>
      </w:r>
      <w:r w:rsidR="00870289">
        <w:t>Opcja ta dostępna jest w widoku dokumentów prywatnych.</w:t>
      </w:r>
    </w:p>
    <w:p w14:paraId="744DF243" w14:textId="77777777" w:rsidR="00BC5373" w:rsidRDefault="00BC5373" w:rsidP="00BC5373">
      <w:r>
        <w:t>Zmianę dokonuje się poprzez wybranie opcji pokazuj archiwalne.</w:t>
      </w:r>
    </w:p>
    <w:tbl>
      <w:tblPr>
        <w:tblStyle w:val="Siatkatabelijasna"/>
        <w:tblW w:w="0" w:type="auto"/>
        <w:tblLook w:val="04A0" w:firstRow="1" w:lastRow="0" w:firstColumn="1" w:lastColumn="0" w:noHBand="0" w:noVBand="1"/>
      </w:tblPr>
      <w:tblGrid>
        <w:gridCol w:w="5097"/>
        <w:gridCol w:w="5097"/>
      </w:tblGrid>
      <w:tr w:rsidR="00BC5373" w14:paraId="0CA8AB8D" w14:textId="77777777" w:rsidTr="001163C6">
        <w:tc>
          <w:tcPr>
            <w:tcW w:w="5097" w:type="dxa"/>
          </w:tcPr>
          <w:p w14:paraId="6D53E089" w14:textId="457AD179" w:rsidR="00BC5373" w:rsidRDefault="00BC5373" w:rsidP="001163C6">
            <w:r>
              <w:lastRenderedPageBreak/>
              <w:t xml:space="preserve">Opcja ukrywania dokumentów </w:t>
            </w:r>
            <w:r w:rsidR="00870289">
              <w:t xml:space="preserve">do </w:t>
            </w:r>
            <w:r w:rsidR="47D10CD4">
              <w:t>podpi</w:t>
            </w:r>
            <w:r w:rsidR="0B8AF27F">
              <w:t>su</w:t>
            </w:r>
            <w:r>
              <w:t xml:space="preserve"> jest aktywna, gdy pole nie jest zaznaczone:</w:t>
            </w:r>
          </w:p>
          <w:p w14:paraId="45D9CCB3" w14:textId="041E786B" w:rsidR="00BC5373" w:rsidRPr="00F234AB" w:rsidRDefault="40CEC03F" w:rsidP="0087028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FC61C30" wp14:editId="2EC890C4">
                  <wp:extent cx="1838325" cy="304800"/>
                  <wp:effectExtent l="0" t="0" r="0" b="0"/>
                  <wp:docPr id="1871342244" name="Obraz 1871342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8325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7" w:type="dxa"/>
          </w:tcPr>
          <w:p w14:paraId="4F8EBC47" w14:textId="348F988F" w:rsidR="00BC5373" w:rsidRDefault="00BC5373" w:rsidP="001163C6">
            <w:r>
              <w:t xml:space="preserve">Opcja prezentowania dokumentów </w:t>
            </w:r>
            <w:r w:rsidR="00870289">
              <w:t xml:space="preserve">do podpisu </w:t>
            </w:r>
            <w:r>
              <w:t>jest aktywna, gdy pole jest zaznaczone:</w:t>
            </w:r>
          </w:p>
          <w:p w14:paraId="31D9D40C" w14:textId="1212EA49" w:rsidR="00BC5373" w:rsidRDefault="00515990" w:rsidP="0087028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40611C9" wp14:editId="6EE2157F">
                  <wp:extent cx="1895475" cy="333375"/>
                  <wp:effectExtent l="0" t="0" r="0" b="0"/>
                  <wp:docPr id="1881145019" name="Obraz 18811450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5475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DC9F5DF" w14:textId="77777777" w:rsidR="00BC5373" w:rsidRDefault="00BC5373" w:rsidP="00BC5373"/>
    <w:p w14:paraId="3EE09DCD" w14:textId="77777777" w:rsidR="00BC5373" w:rsidRPr="00BC5373" w:rsidRDefault="00BC5373" w:rsidP="00BC5373"/>
    <w:p w14:paraId="58792D60" w14:textId="49B0EC5A" w:rsidR="00BE6F5E" w:rsidRDefault="00692D25" w:rsidP="00BC5373">
      <w:pPr>
        <w:pStyle w:val="Nagwek3"/>
      </w:pPr>
      <w:bookmarkStart w:id="11" w:name="_Toc1300751983"/>
      <w:r>
        <w:t>Sortowanie dokumentów</w:t>
      </w:r>
      <w:bookmarkEnd w:id="11"/>
    </w:p>
    <w:p w14:paraId="23681323" w14:textId="77777777" w:rsidR="00BC5373" w:rsidRPr="00BC5373" w:rsidRDefault="00BC5373" w:rsidP="00BC5373"/>
    <w:p w14:paraId="2AB09973" w14:textId="0A6743A4" w:rsidR="00692D25" w:rsidRDefault="00692D25" w:rsidP="00BE6F5E">
      <w:r>
        <w:t>Dokumenty na liście domyślnie posortowane są malejąco wg daty utrwalenia. Listę dokumentów mo</w:t>
      </w:r>
      <w:r w:rsidRPr="00692D25">
        <w:t>żna sortować poprzez wybranie nagłówka k</w:t>
      </w:r>
      <w:r>
        <w:t>olumny.</w:t>
      </w:r>
    </w:p>
    <w:p w14:paraId="369AB356" w14:textId="1F0D3308" w:rsidR="00692D25" w:rsidRDefault="00692D25" w:rsidP="00BE6F5E">
      <w:r>
        <w:t xml:space="preserve">Po </w:t>
      </w:r>
      <w:r w:rsidR="00EC16A5">
        <w:t xml:space="preserve">kliknięciu na nagłówek dokumentu </w:t>
      </w:r>
      <w:r w:rsidR="00B34806">
        <w:t>system rozpocznie sortowanie wg wybranej kolumny:</w:t>
      </w:r>
    </w:p>
    <w:p w14:paraId="57953334" w14:textId="17814F9D" w:rsidR="00BB7215" w:rsidRDefault="39EF190E" w:rsidP="7FCDDF73">
      <w:pPr>
        <w:keepNext/>
        <w:jc w:val="center"/>
      </w:pPr>
      <w:r>
        <w:rPr>
          <w:noProof/>
        </w:rPr>
        <w:drawing>
          <wp:inline distT="0" distB="0" distL="0" distR="0" wp14:anchorId="78892C35" wp14:editId="1695047C">
            <wp:extent cx="1209675" cy="514350"/>
            <wp:effectExtent l="0" t="0" r="0" b="0"/>
            <wp:docPr id="1561146800" name="Obraz 1561146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B7FF7" w14:textId="511120AB" w:rsidR="00B34806" w:rsidRDefault="35DD05D6" w:rsidP="00BB7215">
      <w:pPr>
        <w:pStyle w:val="Legenda"/>
        <w:jc w:val="center"/>
      </w:pPr>
      <w:bookmarkStart w:id="12" w:name="_Toc134424506"/>
      <w:r>
        <w:t>Rysunek Widok</w:t>
      </w:r>
      <w:r w:rsidR="00BB7215">
        <w:fldChar w:fldCharType="begin"/>
      </w:r>
      <w:r w:rsidR="00BB7215">
        <w:instrText>SEQ Rysunek \* ARABIC</w:instrText>
      </w:r>
      <w:r w:rsidR="00691477">
        <w:fldChar w:fldCharType="separate"/>
      </w:r>
      <w:r w:rsidR="00BB7215">
        <w:fldChar w:fldCharType="end"/>
      </w:r>
      <w:r w:rsidR="00BB7215">
        <w:t xml:space="preserve"> sortowania rosnącego</w:t>
      </w:r>
      <w:bookmarkEnd w:id="12"/>
    </w:p>
    <w:p w14:paraId="2E1EEB7A" w14:textId="48C5A944" w:rsidR="00B34806" w:rsidRDefault="00B34806" w:rsidP="00B34806">
      <w:r>
        <w:t xml:space="preserve">Symbol strzałki </w:t>
      </w:r>
      <w:r>
        <w:rPr>
          <w:noProof/>
        </w:rPr>
        <w:drawing>
          <wp:inline distT="0" distB="0" distL="0" distR="0" wp14:anchorId="11092654" wp14:editId="10D17201">
            <wp:extent cx="181000" cy="181000"/>
            <wp:effectExtent l="0" t="0" r="9525" b="9525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4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000" cy="1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prezentuje kierunek sortowania. Ponowne kliknięcie kolumny zmieni kierunek sortowania:</w:t>
      </w:r>
    </w:p>
    <w:p w14:paraId="504E5174" w14:textId="1CA2CF35" w:rsidR="00BB7215" w:rsidRDefault="4AD073EA" w:rsidP="7FCDDF73">
      <w:pPr>
        <w:keepNext/>
        <w:jc w:val="center"/>
      </w:pPr>
      <w:r>
        <w:rPr>
          <w:noProof/>
        </w:rPr>
        <w:drawing>
          <wp:inline distT="0" distB="0" distL="0" distR="0" wp14:anchorId="6357B716" wp14:editId="45AACF43">
            <wp:extent cx="1114425" cy="447675"/>
            <wp:effectExtent l="0" t="0" r="0" b="0"/>
            <wp:docPr id="894550006" name="Obraz 89455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B7BD4" w14:textId="0420A010" w:rsidR="00B34806" w:rsidRDefault="2A64DBFB" w:rsidP="00BB7215">
      <w:pPr>
        <w:pStyle w:val="Legenda"/>
        <w:jc w:val="center"/>
      </w:pPr>
      <w:bookmarkStart w:id="13" w:name="_Toc134424507"/>
      <w:r>
        <w:t>Rysunek Widok</w:t>
      </w:r>
      <w:r w:rsidR="00BB7215">
        <w:fldChar w:fldCharType="begin"/>
      </w:r>
      <w:r w:rsidR="00BB7215">
        <w:instrText>SEQ Rysunek \* ARABIC</w:instrText>
      </w:r>
      <w:r w:rsidR="00691477">
        <w:fldChar w:fldCharType="separate"/>
      </w:r>
      <w:r w:rsidR="00BB7215">
        <w:fldChar w:fldCharType="end"/>
      </w:r>
      <w:r w:rsidR="00BB7215">
        <w:t xml:space="preserve"> sortowania malejącego</w:t>
      </w:r>
      <w:bookmarkEnd w:id="13"/>
    </w:p>
    <w:p w14:paraId="3EE14262" w14:textId="05C24C18" w:rsidR="36FA3DD3" w:rsidRDefault="36FA3DD3">
      <w:r>
        <w:br w:type="page"/>
      </w:r>
    </w:p>
    <w:p w14:paraId="09F84BF9" w14:textId="294CE600" w:rsidR="00C67651" w:rsidRDefault="00C67651" w:rsidP="00BC5373">
      <w:pPr>
        <w:pStyle w:val="Nagwek3"/>
      </w:pPr>
      <w:bookmarkStart w:id="14" w:name="_Toc1180606094"/>
      <w:r>
        <w:lastRenderedPageBreak/>
        <w:t>Wyszukiwarka dokumentów</w:t>
      </w:r>
      <w:bookmarkEnd w:id="14"/>
    </w:p>
    <w:p w14:paraId="5529A9DF" w14:textId="77777777" w:rsidR="00BC5373" w:rsidRDefault="00BC5373" w:rsidP="00C67651"/>
    <w:p w14:paraId="06206705" w14:textId="59D82C55" w:rsidR="00C67651" w:rsidRDefault="00C67651" w:rsidP="00C67651">
      <w:r>
        <w:t xml:space="preserve">Wyszukiwarka pozwala na znalezienie dokumentu po </w:t>
      </w:r>
      <w:r w:rsidR="00821B98">
        <w:t xml:space="preserve">fragmencie jego nazwy. W celu rozpoczęcia wyszukiwania należy wprowadzić dowolny fragment nazwy i nacisnąć opcję </w:t>
      </w:r>
      <w:r w:rsidR="00821B98" w:rsidRPr="7FCDDF73">
        <w:rPr>
          <w:i/>
          <w:iCs/>
        </w:rPr>
        <w:t>Wyszukaj.</w:t>
      </w:r>
    </w:p>
    <w:p w14:paraId="3D11A16C" w14:textId="442B14CD" w:rsidR="00821B98" w:rsidRDefault="18E3EDAD" w:rsidP="7FCDDF73">
      <w:pPr>
        <w:jc w:val="center"/>
      </w:pPr>
      <w:r>
        <w:rPr>
          <w:noProof/>
        </w:rPr>
        <w:drawing>
          <wp:inline distT="0" distB="0" distL="0" distR="0" wp14:anchorId="55EF49EB" wp14:editId="076852DC">
            <wp:extent cx="6705600" cy="894080"/>
            <wp:effectExtent l="0" t="0" r="0" b="0"/>
            <wp:docPr id="1884071541" name="Obraz 1884071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5600" cy="89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7BAD8" w14:textId="43D35AC7" w:rsidR="00821B98" w:rsidRDefault="00821B98" w:rsidP="00821B98">
      <w:r>
        <w:t>Prezentowana lista dokumentów zostanie ograniczona tylko i wyłącznie do dokumentów spełniających wprowadzone kryterium.</w:t>
      </w:r>
    </w:p>
    <w:p w14:paraId="1E4E5093" w14:textId="6A70B15B" w:rsidR="00BC5373" w:rsidRPr="00821B98" w:rsidRDefault="00BC5373" w:rsidP="00821B98"/>
    <w:p w14:paraId="47237D2B" w14:textId="6399E82C" w:rsidR="00B34806" w:rsidRDefault="00821B98" w:rsidP="00F647C8">
      <w:pPr>
        <w:pStyle w:val="Nagwek3"/>
      </w:pPr>
      <w:bookmarkStart w:id="15" w:name="_Toc1849844821"/>
      <w:r>
        <w:t>Paginacja</w:t>
      </w:r>
      <w:bookmarkEnd w:id="15"/>
    </w:p>
    <w:p w14:paraId="226CD27A" w14:textId="77777777" w:rsidR="00BC5373" w:rsidRPr="00BC5373" w:rsidRDefault="00BC5373" w:rsidP="00BC5373"/>
    <w:p w14:paraId="048CC5F8" w14:textId="64308C65" w:rsidR="00821B98" w:rsidRDefault="00821B98" w:rsidP="7FCDDF73">
      <w:pPr>
        <w:rPr>
          <w:i/>
          <w:iCs/>
        </w:rPr>
      </w:pPr>
      <w:r>
        <w:t xml:space="preserve">System umożliwia zmianę ilości wyświetlanych dokumentów na liście. W tym celu należy klikną opcję </w:t>
      </w:r>
    </w:p>
    <w:p w14:paraId="1DADE472" w14:textId="4AADA25F" w:rsidR="00821B98" w:rsidRDefault="00821B98" w:rsidP="7FCDDF73">
      <w:pPr>
        <w:rPr>
          <w:i/>
          <w:iCs/>
        </w:rPr>
      </w:pPr>
      <w:r>
        <w:t>[ ]</w:t>
      </w:r>
      <w:r w:rsidR="3C7800C3">
        <w:t xml:space="preserve"> </w:t>
      </w:r>
      <w:r w:rsidRPr="7FCDDF73">
        <w:rPr>
          <w:i/>
          <w:iCs/>
        </w:rPr>
        <w:t xml:space="preserve">Wyników na stronie. </w:t>
      </w:r>
    </w:p>
    <w:p w14:paraId="00870CCB" w14:textId="6A5D5AC3" w:rsidR="00821B98" w:rsidRDefault="00821B98" w:rsidP="00B34806">
      <w:r>
        <w:t>Po jej wybraniu system zaproponuje wybór odpowiedniej ilości dokumentów na stornie:</w:t>
      </w:r>
    </w:p>
    <w:p w14:paraId="4D94FD71" w14:textId="21037057" w:rsidR="00BB7215" w:rsidRDefault="3174E913" w:rsidP="7FCDDF73">
      <w:pPr>
        <w:keepNext/>
        <w:jc w:val="center"/>
      </w:pPr>
      <w:r>
        <w:rPr>
          <w:noProof/>
        </w:rPr>
        <w:drawing>
          <wp:inline distT="0" distB="0" distL="0" distR="0" wp14:anchorId="2407DE6D" wp14:editId="6F05ADEE">
            <wp:extent cx="2105025" cy="1390650"/>
            <wp:effectExtent l="0" t="0" r="0" b="0"/>
            <wp:docPr id="1386764001" name="Obraz 1386764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FE7AC" w14:textId="429192F4" w:rsidR="00821B98" w:rsidRDefault="00BB7215" w:rsidP="00BB7215">
      <w:pPr>
        <w:pStyle w:val="Legenda"/>
        <w:jc w:val="center"/>
      </w:pPr>
      <w:bookmarkStart w:id="16" w:name="_Toc134424508"/>
      <w:r>
        <w:t xml:space="preserve">Rysunek </w:t>
      </w:r>
      <w:r>
        <w:fldChar w:fldCharType="begin"/>
      </w:r>
      <w:r>
        <w:instrText>SEQ Rysunek \* ARABIC</w:instrText>
      </w:r>
      <w:r w:rsidR="00691477">
        <w:fldChar w:fldCharType="separate"/>
      </w:r>
      <w:r>
        <w:fldChar w:fldCharType="end"/>
      </w:r>
      <w:r>
        <w:t xml:space="preserve"> Zmiana </w:t>
      </w:r>
      <w:r w:rsidR="6C42EE52">
        <w:t>liczby</w:t>
      </w:r>
      <w:r>
        <w:t xml:space="preserve"> dokumentów na stronie</w:t>
      </w:r>
      <w:bookmarkEnd w:id="16"/>
    </w:p>
    <w:p w14:paraId="300CAE9A" w14:textId="0DECF9B0" w:rsidR="00BD2EAA" w:rsidRDefault="00BD2EAA" w:rsidP="00BD2EAA">
      <w:r>
        <w:t xml:space="preserve">Jeśli ilość dokumentów przekracza ilość wyświetlaną na liście, system aktywuje moduł paginacji, pozwalający na przełączanie się pomiędzy stronami. </w:t>
      </w:r>
    </w:p>
    <w:p w14:paraId="4284FEB6" w14:textId="7254A3F8" w:rsidR="00BB7215" w:rsidRDefault="513B1CEF" w:rsidP="00BB7215">
      <w:pPr>
        <w:keepNext/>
        <w:jc w:val="center"/>
      </w:pPr>
      <w:r>
        <w:rPr>
          <w:noProof/>
        </w:rPr>
        <w:drawing>
          <wp:inline distT="0" distB="0" distL="0" distR="0" wp14:anchorId="115A4668" wp14:editId="573C717E">
            <wp:extent cx="1323975" cy="457200"/>
            <wp:effectExtent l="0" t="0" r="0" b="0"/>
            <wp:docPr id="298781127" name="Obraz 298781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5145C" w14:textId="7605721B" w:rsidR="00BD2EAA" w:rsidRDefault="337E239E" w:rsidP="00BB7215">
      <w:pPr>
        <w:pStyle w:val="Legenda"/>
        <w:jc w:val="center"/>
      </w:pPr>
      <w:bookmarkStart w:id="17" w:name="_Toc134424509"/>
      <w:r>
        <w:t>Rysunek Stronicowanie</w:t>
      </w:r>
      <w:bookmarkEnd w:id="17"/>
      <w:r w:rsidR="00BB7215">
        <w:fldChar w:fldCharType="begin"/>
      </w:r>
      <w:r w:rsidR="00BB7215">
        <w:instrText>SEQ Rysunek \* ARABIC</w:instrText>
      </w:r>
      <w:r w:rsidR="00691477">
        <w:fldChar w:fldCharType="separate"/>
      </w:r>
      <w:r w:rsidR="00BB7215">
        <w:fldChar w:fldCharType="end"/>
      </w:r>
    </w:p>
    <w:p w14:paraId="728E9370" w14:textId="0BFA1610" w:rsidR="00BD2EAA" w:rsidRDefault="00BD2EAA" w:rsidP="00BD2EAA">
      <w:r>
        <w:t>Nawiguje się klikając na strzałki lub na cyfrę / liczbę reprezentującą numer strony.</w:t>
      </w:r>
    </w:p>
    <w:p w14:paraId="142D2826" w14:textId="0550FDAC" w:rsidR="00BC5373" w:rsidRDefault="00BC5373" w:rsidP="00BD2EAA"/>
    <w:p w14:paraId="1E06BAB7" w14:textId="54202123" w:rsidR="36FA3DD3" w:rsidRDefault="36FA3DD3">
      <w:r>
        <w:br w:type="page"/>
      </w:r>
    </w:p>
    <w:p w14:paraId="1EA574E4" w14:textId="26BBB8D6" w:rsidR="00C67651" w:rsidRDefault="00C67651" w:rsidP="00F647C8">
      <w:pPr>
        <w:pStyle w:val="Nagwek2"/>
      </w:pPr>
      <w:bookmarkStart w:id="18" w:name="_Toc126784660"/>
      <w:r>
        <w:lastRenderedPageBreak/>
        <w:t>Lista dokumentów</w:t>
      </w:r>
      <w:bookmarkEnd w:id="18"/>
    </w:p>
    <w:p w14:paraId="347FBC2B" w14:textId="3FDF8448" w:rsidR="00C67651" w:rsidRDefault="00C67651" w:rsidP="00C67651">
      <w:r>
        <w:t>Dokumenty na liście zawierają następujące informacje:</w:t>
      </w:r>
    </w:p>
    <w:p w14:paraId="63985FCF" w14:textId="6F7CBAB2" w:rsidR="00C67651" w:rsidRDefault="00C67651" w:rsidP="00F647C8">
      <w:pPr>
        <w:pStyle w:val="Akapitzlist"/>
        <w:numPr>
          <w:ilvl w:val="0"/>
          <w:numId w:val="5"/>
        </w:numPr>
      </w:pPr>
      <w:r>
        <w:t>Dokument – nazwa dokumentu nadana przez bank;</w:t>
      </w:r>
    </w:p>
    <w:p w14:paraId="1F1330DB" w14:textId="1E146009" w:rsidR="00C67651" w:rsidRDefault="00C67651" w:rsidP="00F647C8">
      <w:pPr>
        <w:pStyle w:val="Akapitzlist"/>
        <w:numPr>
          <w:ilvl w:val="0"/>
          <w:numId w:val="5"/>
        </w:numPr>
      </w:pPr>
      <w:r>
        <w:t>Data utrwalenia – data zapisu dokumentu w systemie;</w:t>
      </w:r>
    </w:p>
    <w:p w14:paraId="751041CE" w14:textId="24A6CC80" w:rsidR="00BD2EAA" w:rsidRDefault="1E8B4C11" w:rsidP="36FA3DD3">
      <w:pPr>
        <w:pStyle w:val="Akapitzlist"/>
        <w:numPr>
          <w:ilvl w:val="0"/>
          <w:numId w:val="5"/>
        </w:numPr>
      </w:pPr>
      <w:r>
        <w:t xml:space="preserve">Kategoria – </w:t>
      </w:r>
      <w:r w:rsidR="5E558394">
        <w:t>kategoria,</w:t>
      </w:r>
      <w:r>
        <w:t xml:space="preserve"> do której został przypisany dokument;</w:t>
      </w:r>
    </w:p>
    <w:p w14:paraId="47DFD546" w14:textId="6E06CB28" w:rsidR="00BD2EAA" w:rsidRDefault="00BD2EAA" w:rsidP="00BD2EAA">
      <w:r>
        <w:t>Dodatkowo na liście dokumentów prywatnych umieszczone są kolumny:</w:t>
      </w:r>
    </w:p>
    <w:p w14:paraId="508F41B7" w14:textId="024FC99D" w:rsidR="006B1D94" w:rsidRDefault="07E2C284" w:rsidP="00BD2EAA">
      <w:pPr>
        <w:pStyle w:val="Akapitzlist"/>
        <w:numPr>
          <w:ilvl w:val="0"/>
          <w:numId w:val="5"/>
        </w:numPr>
      </w:pPr>
      <w:r>
        <w:t>dane</w:t>
      </w:r>
      <w:r w:rsidR="788C3532">
        <w:t xml:space="preserve"> właściciela/ </w:t>
      </w:r>
      <w:r w:rsidR="40211151">
        <w:t>akceptu</w:t>
      </w:r>
      <w:r w:rsidR="788C3532">
        <w:t>jącego</w:t>
      </w:r>
    </w:p>
    <w:p w14:paraId="70BBA590" w14:textId="344E2F78" w:rsidR="006B1D94" w:rsidRDefault="006B1D94" w:rsidP="00BD2EAA">
      <w:pPr>
        <w:pStyle w:val="Akapitzlist"/>
        <w:numPr>
          <w:ilvl w:val="0"/>
          <w:numId w:val="5"/>
        </w:numPr>
      </w:pPr>
      <w:r>
        <w:t>numer umowy</w:t>
      </w:r>
    </w:p>
    <w:p w14:paraId="145CFCB8" w14:textId="4B421AE3" w:rsidR="00A608BE" w:rsidRDefault="2BBC7E90" w:rsidP="00BD2EAA">
      <w:pPr>
        <w:pStyle w:val="Akapitzlist"/>
        <w:numPr>
          <w:ilvl w:val="0"/>
          <w:numId w:val="5"/>
        </w:numPr>
      </w:pPr>
      <w:r>
        <w:t>Akcje</w:t>
      </w:r>
      <w:r w:rsidR="75018BB9">
        <w:t>:</w:t>
      </w:r>
    </w:p>
    <w:p w14:paraId="41738503" w14:textId="1CBCA334" w:rsidR="00A608BE" w:rsidRDefault="5BF13B2B" w:rsidP="36FA3DD3">
      <w:pPr>
        <w:pStyle w:val="Akapitzlist"/>
        <w:numPr>
          <w:ilvl w:val="1"/>
          <w:numId w:val="5"/>
        </w:numPr>
      </w:pPr>
      <w:r>
        <w:t>Weryfikuj plik: pozwala zweryfikować dokument. Więcej w rozdziale weryfikacja dokumentu.</w:t>
      </w:r>
    </w:p>
    <w:p w14:paraId="52CBED91" w14:textId="0262A5B9" w:rsidR="00A608BE" w:rsidRDefault="5BF13B2B" w:rsidP="00A608BE">
      <w:pPr>
        <w:pStyle w:val="Akapitzlist"/>
        <w:numPr>
          <w:ilvl w:val="1"/>
          <w:numId w:val="5"/>
        </w:numPr>
      </w:pPr>
      <w:r>
        <w:t>Podpisz</w:t>
      </w:r>
      <w:r w:rsidR="75018BB9">
        <w:t xml:space="preserve"> – </w:t>
      </w:r>
      <w:r w:rsidR="796460D3">
        <w:t>pozwala podpisać dokument</w:t>
      </w:r>
      <w:r w:rsidR="75018BB9">
        <w:t>;</w:t>
      </w:r>
    </w:p>
    <w:p w14:paraId="6D3D5A7F" w14:textId="7D72E3B5" w:rsidR="6758DFE4" w:rsidRDefault="6758DFE4" w:rsidP="36FA3DD3">
      <w:pPr>
        <w:pStyle w:val="Akapitzlist"/>
        <w:numPr>
          <w:ilvl w:val="1"/>
          <w:numId w:val="5"/>
        </w:numPr>
      </w:pPr>
      <w:r>
        <w:t>Podpis - wyświetla informacje o podpisie.</w:t>
      </w:r>
    </w:p>
    <w:p w14:paraId="6027EA34" w14:textId="54166358" w:rsidR="00A608BE" w:rsidRDefault="727CFBDC" w:rsidP="00A608BE">
      <w:pPr>
        <w:pStyle w:val="Akapitzlist"/>
        <w:numPr>
          <w:ilvl w:val="1"/>
          <w:numId w:val="5"/>
        </w:numPr>
      </w:pPr>
      <w:r>
        <w:t>Szczegóły - wyświetla nazwę i dane identyfikacyjne dokumentu</w:t>
      </w:r>
      <w:r w:rsidR="75018BB9">
        <w:t>;</w:t>
      </w:r>
    </w:p>
    <w:p w14:paraId="184E3FD3" w14:textId="570359AB" w:rsidR="00A608BE" w:rsidRDefault="5E18691B" w:rsidP="00A608BE">
      <w:pPr>
        <w:pStyle w:val="Akapitzlist"/>
        <w:numPr>
          <w:ilvl w:val="1"/>
          <w:numId w:val="5"/>
        </w:numPr>
      </w:pPr>
      <w:r>
        <w:t>Pobierz – przycisk umożliwia pobranie dokumentu</w:t>
      </w:r>
      <w:r w:rsidR="75018BB9">
        <w:t>;</w:t>
      </w:r>
    </w:p>
    <w:p w14:paraId="0BF14F18" w14:textId="45343F23" w:rsidR="00BB7215" w:rsidRDefault="107453A7" w:rsidP="00BB7215">
      <w:pPr>
        <w:keepNext/>
      </w:pPr>
      <w:r>
        <w:rPr>
          <w:noProof/>
        </w:rPr>
        <w:drawing>
          <wp:inline distT="0" distB="0" distL="0" distR="0" wp14:anchorId="217E3E9A" wp14:editId="0AD0CEE6">
            <wp:extent cx="6591300" cy="1016159"/>
            <wp:effectExtent l="0" t="0" r="0" b="0"/>
            <wp:docPr id="1828355607" name="Obraz 1828355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1300" cy="1016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34D19" w14:textId="5A3417F7" w:rsidR="00C67651" w:rsidRDefault="65D6A324" w:rsidP="00BB7215">
      <w:pPr>
        <w:pStyle w:val="Legenda"/>
        <w:jc w:val="center"/>
      </w:pPr>
      <w:bookmarkStart w:id="19" w:name="_Toc134424510"/>
      <w:r>
        <w:t>Rysunek Poglądowy</w:t>
      </w:r>
      <w:r w:rsidR="00BB7215">
        <w:fldChar w:fldCharType="begin"/>
      </w:r>
      <w:r w:rsidR="00BB7215">
        <w:instrText>SEQ Rysunek \* ARABIC</w:instrText>
      </w:r>
      <w:r w:rsidR="00691477">
        <w:fldChar w:fldCharType="separate"/>
      </w:r>
      <w:r w:rsidR="00BB7215">
        <w:fldChar w:fldCharType="end"/>
      </w:r>
      <w:r w:rsidR="000E65D5">
        <w:t xml:space="preserve"> w</w:t>
      </w:r>
      <w:r w:rsidR="00BB7215">
        <w:t>idok listy dokumentów</w:t>
      </w:r>
      <w:bookmarkEnd w:id="19"/>
    </w:p>
    <w:p w14:paraId="16E39D8D" w14:textId="77777777" w:rsidR="00C67651" w:rsidRDefault="00C67651" w:rsidP="006517A9"/>
    <w:p w14:paraId="337E88D0" w14:textId="3FDC4E48" w:rsidR="36FA3DD3" w:rsidRDefault="36FA3DD3">
      <w:r>
        <w:br w:type="page"/>
      </w:r>
    </w:p>
    <w:p w14:paraId="71387CD4" w14:textId="4037DE8E" w:rsidR="006517A9" w:rsidRDefault="006517A9" w:rsidP="00F647C8">
      <w:pPr>
        <w:pStyle w:val="Nagwek1"/>
      </w:pPr>
      <w:bookmarkStart w:id="20" w:name="_Toc1416569258"/>
      <w:r>
        <w:lastRenderedPageBreak/>
        <w:t>Logowanie do systemu</w:t>
      </w:r>
      <w:bookmarkEnd w:id="20"/>
    </w:p>
    <w:p w14:paraId="0207C302" w14:textId="6BDBDB5C" w:rsidR="4697D937" w:rsidRDefault="4697D937">
      <w:r>
        <w:t>Do portalu z dokumentami można się dostać poprzez bankowość elektroniczną. Poniższy opis dotyczy klientów, którzy chcą się zalogować bezpośrednio do dokumentów, np. Po zakoń</w:t>
      </w:r>
      <w:r w:rsidR="25DDE71D">
        <w:t>czeniu relacji z bankiem</w:t>
      </w:r>
      <w:r>
        <w:t>.</w:t>
      </w:r>
    </w:p>
    <w:p w14:paraId="3A61B751" w14:textId="749303BC" w:rsidR="00941FB6" w:rsidRDefault="00941FB6" w:rsidP="006517A9">
      <w:r>
        <w:t>Po wybraniu opcji logowania do systemy, aplikacja zaprezentuje okno powitalne:</w:t>
      </w:r>
    </w:p>
    <w:p w14:paraId="1B95019E" w14:textId="11607218" w:rsidR="00BB7215" w:rsidRDefault="1254BCE1" w:rsidP="00BB7215">
      <w:pPr>
        <w:keepNext/>
        <w:jc w:val="center"/>
      </w:pPr>
      <w:r>
        <w:rPr>
          <w:noProof/>
        </w:rPr>
        <w:drawing>
          <wp:inline distT="0" distB="0" distL="0" distR="0" wp14:anchorId="6E49A205" wp14:editId="12448A06">
            <wp:extent cx="3667125" cy="2085975"/>
            <wp:effectExtent l="0" t="0" r="0" b="0"/>
            <wp:docPr id="539604146" name="Obraz 539604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03266D" w14:textId="1143782D" w:rsidR="00941FB6" w:rsidRDefault="4EBE5A03" w:rsidP="00BB7215">
      <w:pPr>
        <w:pStyle w:val="Legenda"/>
        <w:jc w:val="center"/>
      </w:pPr>
      <w:bookmarkStart w:id="21" w:name="_Toc134424511"/>
      <w:r>
        <w:t>Rysunek Okno</w:t>
      </w:r>
      <w:r w:rsidR="00BB7215">
        <w:fldChar w:fldCharType="begin"/>
      </w:r>
      <w:r w:rsidR="00BB7215">
        <w:instrText>SEQ Rysunek \* ARABIC</w:instrText>
      </w:r>
      <w:r w:rsidR="00691477">
        <w:fldChar w:fldCharType="separate"/>
      </w:r>
      <w:r w:rsidR="00BB7215">
        <w:fldChar w:fldCharType="end"/>
      </w:r>
      <w:r w:rsidR="00BB7215">
        <w:t xml:space="preserve"> logowania</w:t>
      </w:r>
      <w:bookmarkEnd w:id="21"/>
    </w:p>
    <w:p w14:paraId="77E59A82" w14:textId="776F194B" w:rsidR="00941FB6" w:rsidRDefault="00941FB6" w:rsidP="00941FB6">
      <w:r>
        <w:t>W celu zalogowania klient obowiązany jest podać:</w:t>
      </w:r>
    </w:p>
    <w:p w14:paraId="7C2A4376" w14:textId="769C9EEC" w:rsidR="00941FB6" w:rsidRDefault="00941FB6" w:rsidP="00F647C8">
      <w:pPr>
        <w:pStyle w:val="Akapitzlist"/>
        <w:numPr>
          <w:ilvl w:val="0"/>
          <w:numId w:val="6"/>
        </w:numPr>
      </w:pPr>
      <w:r>
        <w:t>Nr PESEL – jest to identyfikator klienta;</w:t>
      </w:r>
    </w:p>
    <w:p w14:paraId="7189B180" w14:textId="00396E0C" w:rsidR="00941FB6" w:rsidRDefault="00941FB6" w:rsidP="00F647C8">
      <w:pPr>
        <w:pStyle w:val="Akapitzlist"/>
        <w:numPr>
          <w:ilvl w:val="0"/>
          <w:numId w:val="6"/>
        </w:numPr>
      </w:pPr>
      <w:r>
        <w:t>Hasło dostępowe – samodzielnie nadane przez klienta;</w:t>
      </w:r>
    </w:p>
    <w:p w14:paraId="4F97DCF3" w14:textId="100435F7" w:rsidR="00F234AB" w:rsidRDefault="00941FB6" w:rsidP="00941FB6">
      <w:r>
        <w:t xml:space="preserve">Następnie należy wybrać opcję </w:t>
      </w:r>
      <w:r>
        <w:rPr>
          <w:i/>
          <w:iCs/>
        </w:rPr>
        <w:t>Zaloguj.</w:t>
      </w:r>
      <w:r>
        <w:t xml:space="preserve"> </w:t>
      </w:r>
      <w:r w:rsidR="000F4469">
        <w:t xml:space="preserve"> Jeśli logowanie zakończy się sukcesem klient zostanie przeniesiony do listy dokumentów prywatnych. </w:t>
      </w:r>
    </w:p>
    <w:p w14:paraId="0C96F67C" w14:textId="43302735" w:rsidR="00F234AB" w:rsidRDefault="00F234AB" w:rsidP="00941FB6">
      <w:r>
        <w:t>Na ekranie pojawi si</w:t>
      </w:r>
      <w:r w:rsidRPr="00F234AB">
        <w:t xml:space="preserve">ę </w:t>
      </w:r>
      <w:r>
        <w:t>opcja pozwalająca na wylogowanie z systemu:</w:t>
      </w:r>
    </w:p>
    <w:p w14:paraId="57DA51C7" w14:textId="77777777" w:rsidR="00D001ED" w:rsidRDefault="00D001ED" w:rsidP="00941FB6"/>
    <w:p w14:paraId="39144CA9" w14:textId="445AE223" w:rsidR="00F234AB" w:rsidRDefault="0105CF5B" w:rsidP="00F234AB">
      <w:pPr>
        <w:keepNext/>
        <w:jc w:val="center"/>
      </w:pPr>
      <w:r>
        <w:rPr>
          <w:noProof/>
        </w:rPr>
        <w:drawing>
          <wp:inline distT="0" distB="0" distL="0" distR="0" wp14:anchorId="189EDA5A" wp14:editId="35642D49">
            <wp:extent cx="1038225" cy="361950"/>
            <wp:effectExtent l="0" t="0" r="0" b="0"/>
            <wp:docPr id="2072987073" name="Obraz 2072987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2B1DA9" w14:textId="01A4D6BD" w:rsidR="00F234AB" w:rsidRPr="00F234AB" w:rsidRDefault="492CD25F" w:rsidP="00F234AB">
      <w:pPr>
        <w:pStyle w:val="Legenda"/>
        <w:jc w:val="center"/>
      </w:pPr>
      <w:bookmarkStart w:id="22" w:name="_Toc134424512"/>
      <w:r>
        <w:t>Rysunek Opcja</w:t>
      </w:r>
      <w:r w:rsidR="00F234AB">
        <w:fldChar w:fldCharType="begin"/>
      </w:r>
      <w:r w:rsidR="00F234AB">
        <w:instrText>SEQ Rysunek \* ARABIC</w:instrText>
      </w:r>
      <w:r w:rsidR="00691477">
        <w:fldChar w:fldCharType="separate"/>
      </w:r>
      <w:r w:rsidR="00F234AB">
        <w:fldChar w:fldCharType="end"/>
      </w:r>
      <w:r w:rsidR="00F234AB">
        <w:t xml:space="preserve"> wyloguj</w:t>
      </w:r>
      <w:bookmarkEnd w:id="22"/>
    </w:p>
    <w:p w14:paraId="68CF2250" w14:textId="77777777" w:rsidR="00D001ED" w:rsidRDefault="00D001ED" w:rsidP="00941FB6"/>
    <w:p w14:paraId="3883D647" w14:textId="77777777" w:rsidR="00D001ED" w:rsidRDefault="00D001ED" w:rsidP="00941FB6"/>
    <w:p w14:paraId="363F7AEE" w14:textId="6D64364B" w:rsidR="00941FB6" w:rsidRDefault="00941FB6" w:rsidP="00941FB6">
      <w:r>
        <w:t>Jeśli klient poda nieprawidłowe dane, system wyświetli komunikat informujący o błędnych danych.</w:t>
      </w:r>
    </w:p>
    <w:p w14:paraId="05C58D98" w14:textId="19A131AD" w:rsidR="00F234AB" w:rsidRDefault="7B236B18" w:rsidP="00F234AB">
      <w:pPr>
        <w:keepNext/>
        <w:jc w:val="center"/>
      </w:pPr>
      <w:r>
        <w:rPr>
          <w:noProof/>
        </w:rPr>
        <w:drawing>
          <wp:inline distT="0" distB="0" distL="0" distR="0" wp14:anchorId="4EBB85F3" wp14:editId="49242687">
            <wp:extent cx="4572000" cy="1047750"/>
            <wp:effectExtent l="0" t="0" r="0" b="0"/>
            <wp:docPr id="698225470" name="Obraz 698225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5419E" w14:textId="5DBC6E12" w:rsidR="00941FB6" w:rsidRDefault="14610456" w:rsidP="00F234AB">
      <w:pPr>
        <w:pStyle w:val="Legenda"/>
        <w:jc w:val="center"/>
      </w:pPr>
      <w:bookmarkStart w:id="23" w:name="_Toc134424513"/>
      <w:r>
        <w:t>Rysunek Błąd</w:t>
      </w:r>
      <w:r w:rsidR="00F234AB">
        <w:fldChar w:fldCharType="begin"/>
      </w:r>
      <w:r w:rsidR="00F234AB">
        <w:instrText>SEQ Rysunek \* ARABIC</w:instrText>
      </w:r>
      <w:r w:rsidR="00691477">
        <w:fldChar w:fldCharType="separate"/>
      </w:r>
      <w:r w:rsidR="00F234AB">
        <w:fldChar w:fldCharType="end"/>
      </w:r>
      <w:r w:rsidR="00F234AB">
        <w:t xml:space="preserve"> logowani</w:t>
      </w:r>
      <w:r w:rsidR="00D001ED">
        <w:t>a</w:t>
      </w:r>
      <w:bookmarkEnd w:id="23"/>
    </w:p>
    <w:p w14:paraId="4F37F674" w14:textId="77777777" w:rsidR="00D001ED" w:rsidRDefault="00D001ED" w:rsidP="00941FB6"/>
    <w:p w14:paraId="25798810" w14:textId="34C04586" w:rsidR="00941FB6" w:rsidRDefault="00941FB6" w:rsidP="00941FB6">
      <w:r>
        <w:t>W tej sytuacji klient może wygenerować nowe hasło.</w:t>
      </w:r>
      <w:r w:rsidR="00F429AB">
        <w:t xml:space="preserve"> Więcej informacji o generowaniu hasła w rozdziale: </w:t>
      </w:r>
      <w:r w:rsidR="00F429AB" w:rsidRPr="00F429AB">
        <w:rPr>
          <w:i/>
          <w:iCs/>
        </w:rPr>
        <w:t>Generowanie hasła do systemu</w:t>
      </w:r>
      <w:r w:rsidR="00F429AB">
        <w:rPr>
          <w:i/>
          <w:iCs/>
        </w:rPr>
        <w:t>.</w:t>
      </w:r>
    </w:p>
    <w:p w14:paraId="419EDE8E" w14:textId="7D62D27C" w:rsidR="00941FB6" w:rsidRPr="00941FB6" w:rsidRDefault="00941FB6" w:rsidP="00941FB6"/>
    <w:p w14:paraId="3D53B977" w14:textId="14376B2D" w:rsidR="006517A9" w:rsidRPr="006517A9" w:rsidRDefault="006517A9" w:rsidP="00F647C8">
      <w:pPr>
        <w:pStyle w:val="Nagwek1"/>
      </w:pPr>
      <w:bookmarkStart w:id="24" w:name="_Toc2096481628"/>
      <w:r>
        <w:lastRenderedPageBreak/>
        <w:t>Generowanie has</w:t>
      </w:r>
      <w:r w:rsidRPr="006517A9">
        <w:t>ła d</w:t>
      </w:r>
      <w:r>
        <w:t>o systemu</w:t>
      </w:r>
      <w:bookmarkEnd w:id="24"/>
    </w:p>
    <w:p w14:paraId="4CF22E42" w14:textId="0DA95F08" w:rsidR="00BD512B" w:rsidRDefault="00BD512B" w:rsidP="006517A9"/>
    <w:p w14:paraId="35AF7A18" w14:textId="43D87828" w:rsidR="00BD512B" w:rsidRDefault="00BD512B" w:rsidP="006517A9">
      <w:r>
        <w:t xml:space="preserve">Proces generowania hasła pozwala na samodzielne ustawienie hasła przez klienta. Opcja dostępna jest tylko i wyłącznie dla klientów, którzy posiadają konto w systemie </w:t>
      </w:r>
      <w:proofErr w:type="spellStart"/>
      <w:r>
        <w:t>eDokumenty</w:t>
      </w:r>
      <w:proofErr w:type="spellEnd"/>
      <w:r>
        <w:t>. Konto utworzone jest przez pracowników banku i zakładane jest dla klientów, którzy wyrazili zgodę na komunikację elektroniczną.</w:t>
      </w:r>
    </w:p>
    <w:p w14:paraId="2D5B4202" w14:textId="1219D02B" w:rsidR="00BD512B" w:rsidRDefault="00BD512B" w:rsidP="006517A9">
      <w:r>
        <w:t>Aby wygenerować nowe hasło należy:</w:t>
      </w:r>
    </w:p>
    <w:p w14:paraId="0353C057" w14:textId="5DEC5CF5" w:rsidR="00BD512B" w:rsidRPr="00BD512B" w:rsidRDefault="00BD512B" w:rsidP="00F647C8">
      <w:pPr>
        <w:pStyle w:val="Akapitzlist"/>
        <w:numPr>
          <w:ilvl w:val="0"/>
          <w:numId w:val="7"/>
        </w:numPr>
      </w:pPr>
      <w:r>
        <w:t xml:space="preserve">Wybrać zakładkę: </w:t>
      </w:r>
      <w:r w:rsidRPr="00BD512B">
        <w:rPr>
          <w:i/>
          <w:iCs/>
        </w:rPr>
        <w:t>Generowanie/Zmiana hasła.</w:t>
      </w:r>
    </w:p>
    <w:p w14:paraId="4FB6F8F2" w14:textId="1A5D5282" w:rsidR="00BD512B" w:rsidRPr="00BD512B" w:rsidRDefault="00BD512B" w:rsidP="00F647C8">
      <w:pPr>
        <w:pStyle w:val="Akapitzlist"/>
        <w:numPr>
          <w:ilvl w:val="0"/>
          <w:numId w:val="7"/>
        </w:numPr>
      </w:pPr>
      <w:r>
        <w:t xml:space="preserve">Na oknie logowania wybrać opcję </w:t>
      </w:r>
      <w:r>
        <w:rPr>
          <w:i/>
          <w:iCs/>
        </w:rPr>
        <w:t>Wygeneruj hasło.</w:t>
      </w:r>
    </w:p>
    <w:p w14:paraId="093309DD" w14:textId="39196D4D" w:rsidR="00BD512B" w:rsidRDefault="00BD512B" w:rsidP="00F647C8">
      <w:pPr>
        <w:pStyle w:val="Nagwek2"/>
      </w:pPr>
      <w:bookmarkStart w:id="25" w:name="_Toc615897939"/>
      <w:r>
        <w:t>Krok 1</w:t>
      </w:r>
      <w:bookmarkEnd w:id="25"/>
      <w:r>
        <w:t xml:space="preserve"> </w:t>
      </w:r>
    </w:p>
    <w:p w14:paraId="1F82F313" w14:textId="7FAD797A" w:rsidR="00BD512B" w:rsidRDefault="00BD512B" w:rsidP="00BD512B">
      <w:r>
        <w:t>System przywita klienta ekranem, na którym należy wprowadzić dane niezbędne do przejścia procesu generowania hasła.</w:t>
      </w:r>
    </w:p>
    <w:p w14:paraId="4752D433" w14:textId="7DC39454" w:rsidR="00BB7215" w:rsidRDefault="579F33C9" w:rsidP="00BB7215">
      <w:pPr>
        <w:keepNext/>
        <w:jc w:val="center"/>
      </w:pPr>
      <w:r>
        <w:rPr>
          <w:noProof/>
        </w:rPr>
        <w:drawing>
          <wp:inline distT="0" distB="0" distL="0" distR="0" wp14:anchorId="018A353C" wp14:editId="7B89FD66">
            <wp:extent cx="4572000" cy="1876425"/>
            <wp:effectExtent l="0" t="0" r="0" b="0"/>
            <wp:docPr id="192720602" name="Obraz 192720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A3E92" w14:textId="3BAEA18B" w:rsidR="00BD512B" w:rsidRDefault="4974E955" w:rsidP="00BB7215">
      <w:pPr>
        <w:pStyle w:val="Legenda"/>
        <w:jc w:val="center"/>
      </w:pPr>
      <w:bookmarkStart w:id="26" w:name="_Toc134424514"/>
      <w:r>
        <w:t>Rysunek Okno</w:t>
      </w:r>
      <w:r w:rsidR="00BB7215">
        <w:fldChar w:fldCharType="begin"/>
      </w:r>
      <w:r w:rsidR="00BB7215">
        <w:instrText>SEQ Rysunek \* ARABIC</w:instrText>
      </w:r>
      <w:r w:rsidR="00691477">
        <w:fldChar w:fldCharType="separate"/>
      </w:r>
      <w:r w:rsidR="00BB7215">
        <w:fldChar w:fldCharType="end"/>
      </w:r>
      <w:r w:rsidR="00BB7215">
        <w:t xml:space="preserve"> generowania hasła.</w:t>
      </w:r>
      <w:bookmarkEnd w:id="26"/>
    </w:p>
    <w:p w14:paraId="3D23F404" w14:textId="10136076" w:rsidR="00BD512B" w:rsidRDefault="00BD512B" w:rsidP="00BD512B">
      <w:r>
        <w:t xml:space="preserve">W oknach poniżej </w:t>
      </w:r>
      <w:r w:rsidR="00DC0A50">
        <w:t>należy uzupełnić</w:t>
      </w:r>
      <w:r>
        <w:t>:</w:t>
      </w:r>
    </w:p>
    <w:p w14:paraId="27551366" w14:textId="77777777" w:rsidR="00BD512B" w:rsidRDefault="00BD512B" w:rsidP="00BD512B"/>
    <w:p w14:paraId="05D5F0A6" w14:textId="77777777" w:rsidR="00BD512B" w:rsidRDefault="00BD512B" w:rsidP="00F647C8">
      <w:pPr>
        <w:pStyle w:val="Akapitzlist"/>
        <w:numPr>
          <w:ilvl w:val="0"/>
          <w:numId w:val="8"/>
        </w:numPr>
      </w:pPr>
      <w:r>
        <w:t>PESEL,</w:t>
      </w:r>
    </w:p>
    <w:p w14:paraId="40E48FD8" w14:textId="25C45024" w:rsidR="00BD512B" w:rsidRDefault="00BD512B" w:rsidP="00F647C8">
      <w:pPr>
        <w:pStyle w:val="Akapitzlist"/>
        <w:numPr>
          <w:ilvl w:val="0"/>
          <w:numId w:val="8"/>
        </w:numPr>
      </w:pPr>
      <w:r>
        <w:t xml:space="preserve">ostatnie cyfry numeru telefonu podanego w </w:t>
      </w:r>
      <w:r w:rsidR="51E7A370">
        <w:t>dany do kontaktu w Banku</w:t>
      </w:r>
      <w:r>
        <w:t>.</w:t>
      </w:r>
    </w:p>
    <w:p w14:paraId="5D0E6E46" w14:textId="04A9D59F" w:rsidR="00BD512B" w:rsidRDefault="00BD512B" w:rsidP="006517A9">
      <w:r>
        <w:t xml:space="preserve">Następnie wybierz opcję </w:t>
      </w:r>
      <w:r>
        <w:rPr>
          <w:i/>
          <w:iCs/>
        </w:rPr>
        <w:t xml:space="preserve">Wyślij kod. </w:t>
      </w:r>
      <w:r w:rsidRPr="00BD512B">
        <w:t xml:space="preserve">Użycie opcji </w:t>
      </w:r>
      <w:r w:rsidRPr="00BD512B">
        <w:rPr>
          <w:i/>
          <w:iCs/>
        </w:rPr>
        <w:t>Wyślij kod</w:t>
      </w:r>
      <w:r w:rsidRPr="00BD512B">
        <w:t xml:space="preserve"> spowoduje wysłanie na telefon </w:t>
      </w:r>
      <w:r w:rsidR="3361B9E6">
        <w:t>klien</w:t>
      </w:r>
      <w:r w:rsidR="6A4EC4D3">
        <w:t>t</w:t>
      </w:r>
      <w:r w:rsidR="3361B9E6">
        <w:t>a</w:t>
      </w:r>
      <w:r>
        <w:t xml:space="preserve"> </w:t>
      </w:r>
      <w:r w:rsidRPr="00BD512B">
        <w:t>wiadomości SMS z kodem potrzebnym w procesie definiowania hasła</w:t>
      </w:r>
      <w:r>
        <w:t>.</w:t>
      </w:r>
    </w:p>
    <w:p w14:paraId="389BEE17" w14:textId="4E9DEAB6" w:rsidR="00BD512B" w:rsidRDefault="00BD512B" w:rsidP="00F647C8">
      <w:pPr>
        <w:pStyle w:val="Nagwek2"/>
      </w:pPr>
      <w:bookmarkStart w:id="27" w:name="_Toc686256498"/>
      <w:r>
        <w:t>Krok 2</w:t>
      </w:r>
      <w:bookmarkEnd w:id="27"/>
    </w:p>
    <w:p w14:paraId="1B4232BE" w14:textId="5CF223CF" w:rsidR="00BD512B" w:rsidRDefault="00BD512B" w:rsidP="006517A9">
      <w:r>
        <w:t>W kolejnym kroku należy podać kod SMS, który został wysłany na telefon. Uwaga, kod jest ważny przez pięć minut. Po tym czasie należy rozpocząć proces ponownie.</w:t>
      </w:r>
    </w:p>
    <w:p w14:paraId="50549D3B" w14:textId="4B18D798" w:rsidR="00BD512B" w:rsidRDefault="00BD512B" w:rsidP="006517A9">
      <w:pPr>
        <w:rPr>
          <w:i/>
        </w:rPr>
      </w:pPr>
      <w:r>
        <w:t xml:space="preserve">Nadawca wiadomości SMS będzie podpisany przez operatora sieci komórkowej jako </w:t>
      </w:r>
      <w:r>
        <w:rPr>
          <w:i/>
          <w:iCs/>
        </w:rPr>
        <w:t>Bank.</w:t>
      </w:r>
    </w:p>
    <w:p w14:paraId="49D92E74" w14:textId="6F231836" w:rsidR="00BD512B" w:rsidRDefault="60DDBECA" w:rsidP="00BD512B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24187A33" wp14:editId="409CD37D">
            <wp:extent cx="2981325" cy="771525"/>
            <wp:effectExtent l="0" t="0" r="0" b="0"/>
            <wp:docPr id="2012839914" name="Obraz 2012839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8C43A" w14:textId="0CAF4E38" w:rsidR="00BD512B" w:rsidRDefault="5CB57FFE" w:rsidP="00BD512B">
      <w:pPr>
        <w:pStyle w:val="Legenda"/>
        <w:jc w:val="center"/>
      </w:pPr>
      <w:bookmarkStart w:id="28" w:name="_Toc134424515"/>
      <w:r>
        <w:t>Rysunek Przykładowy</w:t>
      </w:r>
      <w:r w:rsidR="00BD512B">
        <w:fldChar w:fldCharType="begin"/>
      </w:r>
      <w:r w:rsidR="00BD512B">
        <w:instrText>SEQ Rysunek \* ARABIC</w:instrText>
      </w:r>
      <w:r w:rsidR="00691477">
        <w:fldChar w:fldCharType="separate"/>
      </w:r>
      <w:r w:rsidR="00BD512B">
        <w:fldChar w:fldCharType="end"/>
      </w:r>
      <w:r w:rsidR="00BD512B">
        <w:t xml:space="preserve"> kod SMS</w:t>
      </w:r>
      <w:bookmarkEnd w:id="28"/>
    </w:p>
    <w:p w14:paraId="2043D80C" w14:textId="65E8E232" w:rsidR="00BD512B" w:rsidRDefault="00BD512B" w:rsidP="00BD512B">
      <w:r>
        <w:t>Klient musi podać:</w:t>
      </w:r>
    </w:p>
    <w:p w14:paraId="4418E5F0" w14:textId="3325A3F1" w:rsidR="00BD512B" w:rsidRDefault="00ED409F" w:rsidP="00F647C8">
      <w:pPr>
        <w:pStyle w:val="Akapitzlist"/>
        <w:numPr>
          <w:ilvl w:val="0"/>
          <w:numId w:val="9"/>
        </w:numPr>
      </w:pPr>
      <w:r>
        <w:t>K</w:t>
      </w:r>
      <w:r w:rsidR="00BD512B">
        <w:t>od otrzymany w wiadomości SMS</w:t>
      </w:r>
      <w:r>
        <w:t>,</w:t>
      </w:r>
    </w:p>
    <w:p w14:paraId="52D94E58" w14:textId="448941CB" w:rsidR="00BD512B" w:rsidRDefault="00ED409F" w:rsidP="00F647C8">
      <w:pPr>
        <w:pStyle w:val="Akapitzlist"/>
        <w:numPr>
          <w:ilvl w:val="0"/>
          <w:numId w:val="9"/>
        </w:numPr>
      </w:pPr>
      <w:r>
        <w:t>H</w:t>
      </w:r>
      <w:r w:rsidR="00BD512B">
        <w:t>asło</w:t>
      </w:r>
      <w:r>
        <w:t xml:space="preserve"> (spełniające kryterium złożoności),</w:t>
      </w:r>
    </w:p>
    <w:p w14:paraId="60ADF192" w14:textId="6996A78A" w:rsidR="00ED409F" w:rsidRDefault="00ED409F" w:rsidP="00F647C8">
      <w:pPr>
        <w:pStyle w:val="Akapitzlist"/>
        <w:numPr>
          <w:ilvl w:val="0"/>
          <w:numId w:val="9"/>
        </w:numPr>
      </w:pPr>
      <w:r>
        <w:t>Powtórzenie hasła, w celu weryfikacji poprawności wpisania hasła przez klienta.</w:t>
      </w:r>
    </w:p>
    <w:p w14:paraId="6DFC7D42" w14:textId="4FB4BA09" w:rsidR="00BD512B" w:rsidRDefault="00ED409F" w:rsidP="00BD512B">
      <w:r>
        <w:t xml:space="preserve">Kryterium złożoności hasło: </w:t>
      </w:r>
      <w:r w:rsidR="00BD512B" w:rsidRPr="00ED409F">
        <w:rPr>
          <w:i/>
          <w:iCs/>
        </w:rPr>
        <w:t>Hasło musi posiadać co najmniej 10 znaków, w tym wielką literę, małą literę, cyfrę.</w:t>
      </w:r>
    </w:p>
    <w:p w14:paraId="0A5E2DA3" w14:textId="50241B50" w:rsidR="00BD512B" w:rsidRDefault="00BD2EAA" w:rsidP="00BD512B">
      <w:r>
        <w:t xml:space="preserve">Po uzupełnieniu danych należy wybrać opcję </w:t>
      </w:r>
      <w:r>
        <w:rPr>
          <w:i/>
          <w:iCs/>
        </w:rPr>
        <w:t>Ustaw hasło.</w:t>
      </w:r>
      <w:r>
        <w:t xml:space="preserve"> </w:t>
      </w:r>
      <w:r w:rsidR="00EE198D">
        <w:t xml:space="preserve"> Jeśli dane zostały prawidłowo wprowadzone, nowe hasło zostało zapisane i można przejść do opcji logowania.</w:t>
      </w:r>
    </w:p>
    <w:p w14:paraId="2FE5075E" w14:textId="51B02F15" w:rsidR="00EE198D" w:rsidRDefault="0D4B75E1" w:rsidP="00EE198D">
      <w:pPr>
        <w:jc w:val="center"/>
      </w:pPr>
      <w:r>
        <w:rPr>
          <w:noProof/>
        </w:rPr>
        <w:drawing>
          <wp:inline distT="0" distB="0" distL="0" distR="0" wp14:anchorId="27735500" wp14:editId="69A4FD20">
            <wp:extent cx="4572000" cy="3467100"/>
            <wp:effectExtent l="0" t="0" r="0" b="0"/>
            <wp:docPr id="245527699" name="Obraz 245527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E3BA9" w14:textId="77777777" w:rsidR="00EE198D" w:rsidRDefault="00EE198D" w:rsidP="00BD512B"/>
    <w:p w14:paraId="72D4935A" w14:textId="1C103C8E" w:rsidR="00BD2EAA" w:rsidRDefault="00BD2EAA" w:rsidP="00BD512B">
      <w:r>
        <w:t>W przypadku wystąpienia błędu system powiadomi klienta o przyczynie błędu:</w:t>
      </w:r>
    </w:p>
    <w:p w14:paraId="074C6D1C" w14:textId="77777777" w:rsidR="00BB7215" w:rsidRDefault="00BD2EAA" w:rsidP="00BB7215">
      <w:pPr>
        <w:keepNext/>
        <w:jc w:val="center"/>
      </w:pPr>
      <w:r w:rsidRPr="00BD2EAA">
        <w:rPr>
          <w:noProof/>
        </w:rPr>
        <w:lastRenderedPageBreak/>
        <w:drawing>
          <wp:inline distT="0" distB="0" distL="0" distR="0" wp14:anchorId="2263E51C" wp14:editId="26C9856C">
            <wp:extent cx="3458711" cy="1155143"/>
            <wp:effectExtent l="0" t="0" r="8890" b="6985"/>
            <wp:docPr id="256" name="Obraz 256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Obraz 256" descr="Obraz zawierający tekst&#10;&#10;Opis wygenerowany automatycznie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465364" cy="115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B4F0E" w14:textId="08DC33A9" w:rsidR="00BD2EAA" w:rsidRDefault="6DF4C03E" w:rsidP="00BB7215">
      <w:pPr>
        <w:pStyle w:val="Legenda"/>
        <w:jc w:val="center"/>
      </w:pPr>
      <w:bookmarkStart w:id="29" w:name="_Toc134424516"/>
      <w:r>
        <w:t>Rysunek Błąd</w:t>
      </w:r>
      <w:r w:rsidR="00BB7215">
        <w:fldChar w:fldCharType="begin"/>
      </w:r>
      <w:r w:rsidR="00BB7215">
        <w:instrText>SEQ Rysunek \* ARABIC</w:instrText>
      </w:r>
      <w:r w:rsidR="00691477">
        <w:fldChar w:fldCharType="separate"/>
      </w:r>
      <w:r w:rsidR="00BB7215">
        <w:fldChar w:fldCharType="end"/>
      </w:r>
      <w:r w:rsidR="00BB7215">
        <w:t xml:space="preserve"> generowania hasła</w:t>
      </w:r>
      <w:bookmarkEnd w:id="29"/>
    </w:p>
    <w:p w14:paraId="4BF953DF" w14:textId="3CEA4A58" w:rsidR="00BD2EAA" w:rsidRDefault="0036182E" w:rsidP="00BD2EAA">
      <w:r>
        <w:t>Mo</w:t>
      </w:r>
      <w:r w:rsidR="00C437B8">
        <w:t>ż</w:t>
      </w:r>
      <w:r>
        <w:t>liwe</w:t>
      </w:r>
      <w:r w:rsidR="00BD2EAA">
        <w:t xml:space="preserve"> błędy:</w:t>
      </w:r>
    </w:p>
    <w:p w14:paraId="7D03BABB" w14:textId="558DDF1D" w:rsidR="00BD2EAA" w:rsidRDefault="00BD2EAA" w:rsidP="00BD2EAA">
      <w:pPr>
        <w:pStyle w:val="Akapitzlist"/>
        <w:numPr>
          <w:ilvl w:val="0"/>
          <w:numId w:val="10"/>
        </w:numPr>
      </w:pPr>
      <w:r>
        <w:t>Podano nieprawidłowy kod resetowania hasła – należy zweryfikować czy prawidłowo przepisano z wiadomości SMS.</w:t>
      </w:r>
    </w:p>
    <w:p w14:paraId="3EB545EF" w14:textId="7484435F" w:rsidR="00BD2EAA" w:rsidRDefault="00BD2EAA" w:rsidP="00BD2EAA">
      <w:pPr>
        <w:pStyle w:val="Akapitzlist"/>
        <w:numPr>
          <w:ilvl w:val="0"/>
          <w:numId w:val="10"/>
        </w:numPr>
      </w:pPr>
      <w:r>
        <w:t>Podany kod resetowania hasła wygasł – zabrakło czasu</w:t>
      </w:r>
      <w:r w:rsidR="002670ED">
        <w:t xml:space="preserve"> na przepisaniu kodu</w:t>
      </w:r>
      <w:r>
        <w:t xml:space="preserve">, należy </w:t>
      </w:r>
      <w:r w:rsidR="002670ED">
        <w:t>rozpocząć proces ponownie.</w:t>
      </w:r>
    </w:p>
    <w:p w14:paraId="1119931E" w14:textId="290B59F6" w:rsidR="002670ED" w:rsidRDefault="002670ED" w:rsidP="00BD2EAA">
      <w:pPr>
        <w:pStyle w:val="Akapitzlist"/>
        <w:numPr>
          <w:ilvl w:val="0"/>
          <w:numId w:val="10"/>
        </w:numPr>
      </w:pPr>
      <w:r w:rsidRPr="002670ED">
        <w:t>Należy podać wartość pola wymaganego przy zmianie hasła</w:t>
      </w:r>
      <w:r>
        <w:t xml:space="preserve"> – nie podano kodu.</w:t>
      </w:r>
    </w:p>
    <w:p w14:paraId="33870B9C" w14:textId="140C8BBA" w:rsidR="002670ED" w:rsidRDefault="002670ED" w:rsidP="00BD2EAA">
      <w:pPr>
        <w:pStyle w:val="Akapitzlist"/>
        <w:numPr>
          <w:ilvl w:val="0"/>
          <w:numId w:val="10"/>
        </w:numPr>
      </w:pPr>
      <w:r w:rsidRPr="002670ED">
        <w:t>Należy podać 4 ostatnie cyfry numeru</w:t>
      </w:r>
      <w:r>
        <w:t xml:space="preserve"> – należy podać cztery ostanie cyfry telefonu powiązane z kontem klienta w banku.</w:t>
      </w:r>
    </w:p>
    <w:p w14:paraId="0B58CF29" w14:textId="3AC99817" w:rsidR="002670ED" w:rsidRDefault="002670ED" w:rsidP="00BD2EAA">
      <w:pPr>
        <w:pStyle w:val="Akapitzlist"/>
        <w:numPr>
          <w:ilvl w:val="0"/>
          <w:numId w:val="10"/>
        </w:numPr>
      </w:pPr>
      <w:r w:rsidRPr="002670ED">
        <w:t>Nowe hasło i powtórzone nowe hasło nie pasują do siebie</w:t>
      </w:r>
      <w:r>
        <w:t xml:space="preserve"> – należy zweryfikować wprowadzone hasła.</w:t>
      </w:r>
    </w:p>
    <w:p w14:paraId="5257FFBB" w14:textId="5F479B24" w:rsidR="002670ED" w:rsidRPr="00BD2EAA" w:rsidRDefault="002670ED" w:rsidP="00BD2EAA">
      <w:pPr>
        <w:pStyle w:val="Akapitzlist"/>
        <w:numPr>
          <w:ilvl w:val="0"/>
          <w:numId w:val="10"/>
        </w:numPr>
      </w:pPr>
      <w:r w:rsidRPr="002670ED">
        <w:t>Hasło mało bezpieczne. Powinno mieć minimum 10 znaków oraz zawierać wielką i małą literę oraz cyfrę. Hasło nie może zawierać spacji</w:t>
      </w:r>
      <w:r>
        <w:t xml:space="preserve"> – zdefiniowane hasło nie spełnia </w:t>
      </w:r>
      <w:r w:rsidR="00EE198D">
        <w:t>kryterium</w:t>
      </w:r>
      <w:r>
        <w:t xml:space="preserve"> poprawności.</w:t>
      </w:r>
    </w:p>
    <w:p w14:paraId="7BC5745B" w14:textId="3EBC3E94" w:rsidR="00BD2EAA" w:rsidRDefault="00BD2EAA" w:rsidP="00BD512B">
      <w:pPr>
        <w:rPr>
          <w:i/>
          <w:iCs/>
        </w:rPr>
      </w:pPr>
    </w:p>
    <w:p w14:paraId="56B977B9" w14:textId="745E4902" w:rsidR="00EE198D" w:rsidRDefault="00EE198D" w:rsidP="00EE198D">
      <w:pPr>
        <w:pStyle w:val="Nagwek1"/>
      </w:pPr>
      <w:bookmarkStart w:id="30" w:name="_Toc1432951428"/>
      <w:r>
        <w:lastRenderedPageBreak/>
        <w:t>Podpisywanie dokumentu</w:t>
      </w:r>
      <w:bookmarkEnd w:id="30"/>
    </w:p>
    <w:p w14:paraId="3D5BBEF9" w14:textId="77777777" w:rsidR="00EE198D" w:rsidRDefault="00EE198D" w:rsidP="00EE198D">
      <w:pPr>
        <w:jc w:val="both"/>
      </w:pPr>
    </w:p>
    <w:p w14:paraId="6023D6A6" w14:textId="69C752A9" w:rsidR="00EE198D" w:rsidRDefault="00EE198D" w:rsidP="00EE198D">
      <w:pPr>
        <w:jc w:val="both"/>
      </w:pPr>
      <w:r>
        <w:t>Na li</w:t>
      </w:r>
      <w:r w:rsidRPr="00EE198D">
        <w:t>ście dokumentów prywatnych, d</w:t>
      </w:r>
      <w:r>
        <w:t xml:space="preserve">okumenty wymagające podpisu oznaczone są ikonką </w:t>
      </w:r>
      <w:r>
        <w:rPr>
          <w:i/>
          <w:iCs/>
        </w:rPr>
        <w:t>Podpisz</w:t>
      </w:r>
      <w:r>
        <w:t>:</w:t>
      </w:r>
    </w:p>
    <w:p w14:paraId="1EBAFD15" w14:textId="6D6E6346" w:rsidR="00EE198D" w:rsidRDefault="5C1BFA20" w:rsidP="00EE198D">
      <w:pPr>
        <w:jc w:val="center"/>
      </w:pPr>
      <w:r>
        <w:rPr>
          <w:noProof/>
        </w:rPr>
        <w:drawing>
          <wp:inline distT="0" distB="0" distL="0" distR="0" wp14:anchorId="5F8C0ED5" wp14:editId="3157F3E1">
            <wp:extent cx="857250" cy="285750"/>
            <wp:effectExtent l="0" t="0" r="0" b="0"/>
            <wp:docPr id="2032428907" name="Obraz 2032428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85E64" w14:textId="53D2E704" w:rsidR="00EE198D" w:rsidRDefault="00EE198D" w:rsidP="00EE198D">
      <w:pPr>
        <w:jc w:val="both"/>
      </w:pPr>
      <w:r>
        <w:t>Po wybraniu tej opcji klient będzie przeniesiony do ekranu z akceptacją dokumentu.</w:t>
      </w:r>
    </w:p>
    <w:p w14:paraId="017DEE9B" w14:textId="4AAB3B1C" w:rsidR="00EE198D" w:rsidRDefault="096ED78F" w:rsidP="00EE198D">
      <w:pPr>
        <w:keepNext/>
        <w:jc w:val="center"/>
      </w:pPr>
      <w:r>
        <w:rPr>
          <w:noProof/>
        </w:rPr>
        <w:drawing>
          <wp:inline distT="0" distB="0" distL="0" distR="0" wp14:anchorId="69A62D35" wp14:editId="06EB2B4C">
            <wp:extent cx="4457700" cy="2114550"/>
            <wp:effectExtent l="0" t="0" r="0" b="0"/>
            <wp:docPr id="2004198638" name="Obraz 2004198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57046" w14:textId="0A70FD6E" w:rsidR="00EE198D" w:rsidRDefault="6FD4373B" w:rsidP="00EE198D">
      <w:pPr>
        <w:pStyle w:val="Legenda"/>
        <w:jc w:val="center"/>
      </w:pPr>
      <w:bookmarkStart w:id="31" w:name="_Toc134424517"/>
      <w:r>
        <w:t>Rysunek Akceptacja</w:t>
      </w:r>
      <w:bookmarkEnd w:id="31"/>
      <w:r w:rsidR="00EE198D">
        <w:fldChar w:fldCharType="begin"/>
      </w:r>
      <w:r w:rsidR="00EE198D">
        <w:instrText>SEQ Rysunek \* ARABIC</w:instrText>
      </w:r>
      <w:r w:rsidR="00691477">
        <w:fldChar w:fldCharType="separate"/>
      </w:r>
      <w:r w:rsidR="00EE198D">
        <w:fldChar w:fldCharType="end"/>
      </w:r>
    </w:p>
    <w:p w14:paraId="393EEA59" w14:textId="299AA8C1" w:rsidR="00EE198D" w:rsidRDefault="00EE198D" w:rsidP="00EE198D">
      <w:r>
        <w:t>Aby zaakceptować dokument należy:</w:t>
      </w:r>
    </w:p>
    <w:p w14:paraId="2D48B2D4" w14:textId="722ABB2D" w:rsidR="00EE198D" w:rsidRDefault="00EE198D" w:rsidP="00EE198D">
      <w:pPr>
        <w:pStyle w:val="Akapitzlist"/>
        <w:numPr>
          <w:ilvl w:val="0"/>
          <w:numId w:val="10"/>
        </w:numPr>
      </w:pPr>
      <w:r>
        <w:t>Zaznaczyć opcję:</w:t>
      </w:r>
      <w:r w:rsidRPr="00EE198D">
        <w:rPr>
          <w:i/>
          <w:iCs/>
        </w:rPr>
        <w:t xml:space="preserve"> Oświadczam, że zapoznałem się z treścią umowy.</w:t>
      </w:r>
    </w:p>
    <w:p w14:paraId="6C5BA348" w14:textId="4F8F081F" w:rsidR="00EE198D" w:rsidRDefault="00EE198D" w:rsidP="00EE198D">
      <w:pPr>
        <w:pStyle w:val="Akapitzlist"/>
        <w:numPr>
          <w:ilvl w:val="0"/>
          <w:numId w:val="10"/>
        </w:numPr>
      </w:pPr>
      <w:r>
        <w:t xml:space="preserve">System aktywuje przycisk </w:t>
      </w:r>
      <w:r>
        <w:rPr>
          <w:i/>
          <w:iCs/>
        </w:rPr>
        <w:t>Akceptuję dokument</w:t>
      </w:r>
      <w:r>
        <w:t>.</w:t>
      </w:r>
    </w:p>
    <w:p w14:paraId="3D37715E" w14:textId="6BEB5790" w:rsidR="00EE198D" w:rsidRPr="00BB7215" w:rsidRDefault="00EE198D" w:rsidP="00EE198D">
      <w:pPr>
        <w:pStyle w:val="Akapitzlist"/>
        <w:numPr>
          <w:ilvl w:val="0"/>
          <w:numId w:val="10"/>
        </w:numPr>
      </w:pPr>
      <w:r>
        <w:t xml:space="preserve">Kliknąć przycisk </w:t>
      </w:r>
      <w:r>
        <w:rPr>
          <w:i/>
          <w:iCs/>
        </w:rPr>
        <w:t>Akceptuję dokument.</w:t>
      </w:r>
    </w:p>
    <w:p w14:paraId="3E8B282C" w14:textId="1B573F39" w:rsidR="00BB7215" w:rsidRPr="00EE198D" w:rsidRDefault="00BB7215" w:rsidP="00EE198D">
      <w:pPr>
        <w:pStyle w:val="Akapitzlist"/>
        <w:numPr>
          <w:ilvl w:val="0"/>
          <w:numId w:val="10"/>
        </w:numPr>
      </w:pPr>
      <w:r>
        <w:t>System poprosi o podanie kodu SMS:</w:t>
      </w:r>
    </w:p>
    <w:p w14:paraId="70E5EF6D" w14:textId="26831F46" w:rsidR="00BB7215" w:rsidRDefault="294BA3B3" w:rsidP="00BB7215">
      <w:pPr>
        <w:keepNext/>
      </w:pPr>
      <w:r>
        <w:rPr>
          <w:noProof/>
        </w:rPr>
        <w:drawing>
          <wp:inline distT="0" distB="0" distL="0" distR="0" wp14:anchorId="3B191233" wp14:editId="4C48C2A4">
            <wp:extent cx="6067425" cy="518259"/>
            <wp:effectExtent l="0" t="0" r="0" b="0"/>
            <wp:docPr id="1113860233" name="Obraz 1113860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7425" cy="518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EB1BA" w14:textId="32175CB3" w:rsidR="00EE198D" w:rsidRDefault="2C3783D6" w:rsidP="00BB7215">
      <w:pPr>
        <w:pStyle w:val="Legenda"/>
        <w:jc w:val="center"/>
      </w:pPr>
      <w:bookmarkStart w:id="32" w:name="_Toc134424518"/>
      <w:r>
        <w:t>Rysunek Wprowadzanie</w:t>
      </w:r>
      <w:r w:rsidR="00BB7215">
        <w:fldChar w:fldCharType="begin"/>
      </w:r>
      <w:r w:rsidR="00BB7215">
        <w:instrText>SEQ Rysunek \* ARABIC</w:instrText>
      </w:r>
      <w:r w:rsidR="00691477">
        <w:fldChar w:fldCharType="separate"/>
      </w:r>
      <w:r w:rsidR="00BB7215">
        <w:fldChar w:fldCharType="end"/>
      </w:r>
      <w:r w:rsidR="00BB7215">
        <w:t xml:space="preserve"> kodu SMS</w:t>
      </w:r>
      <w:bookmarkEnd w:id="32"/>
    </w:p>
    <w:p w14:paraId="6CD9DDC0" w14:textId="25E9A4F3" w:rsidR="00BB7215" w:rsidRDefault="00BB7215" w:rsidP="00BB7215">
      <w:pPr>
        <w:pStyle w:val="Akapitzlist"/>
        <w:numPr>
          <w:ilvl w:val="0"/>
          <w:numId w:val="10"/>
        </w:numPr>
      </w:pPr>
      <w:r>
        <w:t>Po prawidłowym podpisaniu system poinformuje o tym fakcie klienta komunikatem:</w:t>
      </w:r>
    </w:p>
    <w:p w14:paraId="53FDC7EF" w14:textId="77777777" w:rsidR="00BB7215" w:rsidRDefault="00BB7215" w:rsidP="00BB7215">
      <w:pPr>
        <w:keepNext/>
        <w:jc w:val="center"/>
      </w:pPr>
      <w:r w:rsidRPr="00BB7215">
        <w:rPr>
          <w:noProof/>
        </w:rPr>
        <w:drawing>
          <wp:inline distT="0" distB="0" distL="0" distR="0" wp14:anchorId="0EC578FD" wp14:editId="48BF3F47">
            <wp:extent cx="4372585" cy="285790"/>
            <wp:effectExtent l="0" t="0" r="0" b="0"/>
            <wp:docPr id="270" name="Obraz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372585" cy="28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07617E" w14:textId="0C1B0A04" w:rsidR="00BB7215" w:rsidRDefault="5B68CA3E" w:rsidP="00BB7215">
      <w:pPr>
        <w:pStyle w:val="Legenda"/>
        <w:jc w:val="center"/>
      </w:pPr>
      <w:bookmarkStart w:id="33" w:name="_Toc134424519"/>
      <w:r>
        <w:t>Rysunek Potwierdzenie</w:t>
      </w:r>
      <w:r w:rsidR="00BB7215">
        <w:fldChar w:fldCharType="begin"/>
      </w:r>
      <w:r w:rsidR="00BB7215">
        <w:instrText>SEQ Rysunek \* ARABIC</w:instrText>
      </w:r>
      <w:r w:rsidR="00691477">
        <w:fldChar w:fldCharType="separate"/>
      </w:r>
      <w:r w:rsidR="00BB7215">
        <w:fldChar w:fldCharType="end"/>
      </w:r>
      <w:r w:rsidR="00BB7215">
        <w:t xml:space="preserve"> podpisania dokumentu</w:t>
      </w:r>
      <w:bookmarkEnd w:id="33"/>
    </w:p>
    <w:p w14:paraId="3DA40C9D" w14:textId="77777777" w:rsidR="00BB7215" w:rsidRPr="00BB7215" w:rsidRDefault="00BB7215" w:rsidP="00BB7215"/>
    <w:p w14:paraId="6AA4EADC" w14:textId="29DF32F1" w:rsidR="00EE198D" w:rsidRDefault="00BB7215" w:rsidP="00EE198D">
      <w:pPr>
        <w:jc w:val="both"/>
      </w:pPr>
      <w:r>
        <w:t>Na oknie podpisywania klient ma możliwość:</w:t>
      </w:r>
    </w:p>
    <w:tbl>
      <w:tblPr>
        <w:tblStyle w:val="Siatkatabelijasna"/>
        <w:tblW w:w="0" w:type="auto"/>
        <w:tblLook w:val="04A0" w:firstRow="1" w:lastRow="0" w:firstColumn="1" w:lastColumn="0" w:noHBand="0" w:noVBand="1"/>
      </w:tblPr>
      <w:tblGrid>
        <w:gridCol w:w="3415"/>
        <w:gridCol w:w="6779"/>
      </w:tblGrid>
      <w:tr w:rsidR="00BB7215" w14:paraId="67AFDE5B" w14:textId="77777777" w:rsidTr="00BB7215">
        <w:tc>
          <w:tcPr>
            <w:tcW w:w="3415" w:type="dxa"/>
          </w:tcPr>
          <w:p w14:paraId="370AE2A5" w14:textId="1FBBCC97" w:rsidR="00BB7215" w:rsidRDefault="170D63E9" w:rsidP="00BB721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0224C09" wp14:editId="7161F5B5">
                  <wp:extent cx="1724025" cy="371475"/>
                  <wp:effectExtent l="0" t="0" r="0" b="0"/>
                  <wp:docPr id="81570697" name="Obraz 815706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402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79" w:type="dxa"/>
          </w:tcPr>
          <w:p w14:paraId="37A59E1F" w14:textId="2FEA53FC" w:rsidR="00BB7215" w:rsidRDefault="00BB7215" w:rsidP="00EE198D">
            <w:pPr>
              <w:jc w:val="both"/>
            </w:pPr>
            <w:r>
              <w:t>Pobranie dokumentu</w:t>
            </w:r>
          </w:p>
        </w:tc>
      </w:tr>
      <w:tr w:rsidR="00BB7215" w14:paraId="46089AF7" w14:textId="77777777" w:rsidTr="00BB7215">
        <w:tc>
          <w:tcPr>
            <w:tcW w:w="3415" w:type="dxa"/>
          </w:tcPr>
          <w:p w14:paraId="060A2D32" w14:textId="2565161C" w:rsidR="00BB7215" w:rsidRDefault="6EEAA280" w:rsidP="00BB721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7153421" wp14:editId="05BDE9CC">
                  <wp:extent cx="923925" cy="381000"/>
                  <wp:effectExtent l="0" t="0" r="0" b="0"/>
                  <wp:docPr id="2119618019" name="Obraz 21196180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79" w:type="dxa"/>
          </w:tcPr>
          <w:p w14:paraId="4F7491C2" w14:textId="58BAB2F3" w:rsidR="00BB7215" w:rsidRDefault="00BB7215" w:rsidP="00EE198D">
            <w:pPr>
              <w:jc w:val="both"/>
            </w:pPr>
            <w:r>
              <w:t>Powrót do listy dokumentów prywatnych.</w:t>
            </w:r>
          </w:p>
        </w:tc>
      </w:tr>
    </w:tbl>
    <w:p w14:paraId="72B214A6" w14:textId="59EB99CD" w:rsidR="00BB7215" w:rsidRDefault="00BB7215" w:rsidP="00EE198D">
      <w:pPr>
        <w:jc w:val="both"/>
      </w:pPr>
    </w:p>
    <w:p w14:paraId="3E7841FD" w14:textId="6D20716E" w:rsidR="00BB7215" w:rsidRDefault="00BB7215" w:rsidP="00EE198D">
      <w:pPr>
        <w:jc w:val="both"/>
      </w:pPr>
      <w:r>
        <w:t>Na dokumencie pojawi się karta podpisów, na której zwizualizowane są wykonane podpisy:</w:t>
      </w:r>
    </w:p>
    <w:p w14:paraId="772EF0CB" w14:textId="77777777" w:rsidR="00BB7215" w:rsidRDefault="00BB7215" w:rsidP="00BB7215">
      <w:pPr>
        <w:keepNext/>
        <w:jc w:val="center"/>
      </w:pPr>
      <w:r w:rsidRPr="00BB7215">
        <w:rPr>
          <w:noProof/>
        </w:rPr>
        <w:drawing>
          <wp:inline distT="0" distB="0" distL="0" distR="0" wp14:anchorId="34F2166C" wp14:editId="347C9221">
            <wp:extent cx="4165935" cy="1825352"/>
            <wp:effectExtent l="0" t="0" r="6350" b="3810"/>
            <wp:docPr id="273" name="Obraz 273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Obraz 273" descr="Obraz zawierający tekst&#10;&#10;Opis wygenerowany automatycznie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177666" cy="1830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B1AEA" w14:textId="52D613B0" w:rsidR="00BB7215" w:rsidRDefault="1021EEA0" w:rsidP="00BB7215">
      <w:pPr>
        <w:pStyle w:val="Legenda"/>
        <w:jc w:val="center"/>
      </w:pPr>
      <w:bookmarkStart w:id="34" w:name="_Toc134424520"/>
      <w:r>
        <w:t>Rysunek Karta</w:t>
      </w:r>
      <w:r w:rsidR="00BB7215">
        <w:fldChar w:fldCharType="begin"/>
      </w:r>
      <w:r w:rsidR="00BB7215">
        <w:instrText>SEQ Rysunek \* ARABIC</w:instrText>
      </w:r>
      <w:r w:rsidR="00691477">
        <w:fldChar w:fldCharType="separate"/>
      </w:r>
      <w:r w:rsidR="00BB7215">
        <w:fldChar w:fldCharType="end"/>
      </w:r>
      <w:r w:rsidR="00BB7215">
        <w:t xml:space="preserve"> podpisów</w:t>
      </w:r>
      <w:bookmarkEnd w:id="34"/>
    </w:p>
    <w:p w14:paraId="5AD85D35" w14:textId="67FE2EB0" w:rsidR="00BB7215" w:rsidRDefault="00BB7215" w:rsidP="00BB7215">
      <w:r>
        <w:t>Jeśli dokument nie posiada podpisów wszystkich wymaganych osób, na pobranym dokumencie znajdować się będzie znak wodny informujący o tym fakcie:</w:t>
      </w:r>
    </w:p>
    <w:p w14:paraId="5E1D2B84" w14:textId="77777777" w:rsidR="00BB7215" w:rsidRDefault="00BB7215" w:rsidP="00BB7215">
      <w:pPr>
        <w:keepNext/>
        <w:jc w:val="center"/>
      </w:pPr>
      <w:r w:rsidRPr="00BB7215">
        <w:rPr>
          <w:noProof/>
        </w:rPr>
        <w:drawing>
          <wp:inline distT="0" distB="0" distL="0" distR="0" wp14:anchorId="05AAB8A1" wp14:editId="54C2D90D">
            <wp:extent cx="3968352" cy="2236573"/>
            <wp:effectExtent l="0" t="0" r="0" b="0"/>
            <wp:docPr id="274" name="Obraz 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973791" cy="2239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51FFAA" w14:textId="2D2B1899" w:rsidR="00BB7215" w:rsidRDefault="55411E37" w:rsidP="00BB7215">
      <w:pPr>
        <w:pStyle w:val="Legenda"/>
        <w:jc w:val="center"/>
      </w:pPr>
      <w:bookmarkStart w:id="35" w:name="_Toc134424521"/>
      <w:r>
        <w:t>Rysunek Znak</w:t>
      </w:r>
      <w:r w:rsidR="00BB7215">
        <w:fldChar w:fldCharType="begin"/>
      </w:r>
      <w:r w:rsidR="00BB7215">
        <w:instrText>SEQ Rysunek \* ARABIC</w:instrText>
      </w:r>
      <w:r w:rsidR="00691477">
        <w:fldChar w:fldCharType="separate"/>
      </w:r>
      <w:r w:rsidR="00BB7215">
        <w:fldChar w:fldCharType="end"/>
      </w:r>
      <w:r w:rsidR="00BB7215">
        <w:t xml:space="preserve"> wodny</w:t>
      </w:r>
      <w:bookmarkEnd w:id="35"/>
    </w:p>
    <w:p w14:paraId="11392124" w14:textId="4EE1246D" w:rsidR="00A608BE" w:rsidRDefault="00A608BE" w:rsidP="00A608BE">
      <w:pPr>
        <w:pStyle w:val="Nagwek1"/>
      </w:pPr>
      <w:bookmarkStart w:id="36" w:name="_Toc10276064"/>
      <w:r>
        <w:lastRenderedPageBreak/>
        <w:t>Przeglądanie podpisu</w:t>
      </w:r>
      <w:bookmarkEnd w:id="36"/>
    </w:p>
    <w:p w14:paraId="30B8451B" w14:textId="77777777" w:rsidR="00A608BE" w:rsidRDefault="00A608BE" w:rsidP="00A608BE"/>
    <w:p w14:paraId="2E3F42B0" w14:textId="6C4F9ACD" w:rsidR="00A608BE" w:rsidRDefault="00A608BE" w:rsidP="00A608BE">
      <w:r>
        <w:t xml:space="preserve">Klient wybierając na liście dokumentów prywatnych opcję </w:t>
      </w:r>
      <w:r w:rsidR="00730ADF">
        <w:rPr>
          <w:noProof/>
        </w:rPr>
        <w:drawing>
          <wp:inline distT="0" distB="0" distL="0" distR="0" wp14:anchorId="61B03545" wp14:editId="5C030BE3">
            <wp:extent cx="508883" cy="206734"/>
            <wp:effectExtent l="0" t="0" r="5715" b="3175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1464" cy="21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, zostanie przeniesiony do okna ze szczegółami dokonanego podpisu:</w:t>
      </w:r>
    </w:p>
    <w:p w14:paraId="0531CF53" w14:textId="31D20597" w:rsidR="00A608BE" w:rsidRDefault="00A608BE" w:rsidP="00A608BE"/>
    <w:p w14:paraId="08392CB3" w14:textId="43E568B1" w:rsidR="00A608BE" w:rsidRDefault="54FF7C16" w:rsidP="00A608BE">
      <w:pPr>
        <w:keepNext/>
        <w:jc w:val="center"/>
      </w:pPr>
      <w:r>
        <w:rPr>
          <w:noProof/>
        </w:rPr>
        <w:drawing>
          <wp:inline distT="0" distB="0" distL="0" distR="0" wp14:anchorId="59626CA4" wp14:editId="4A854C8A">
            <wp:extent cx="4572000" cy="1885950"/>
            <wp:effectExtent l="0" t="0" r="0" b="0"/>
            <wp:docPr id="740679706" name="Obraz 740679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D3CEF" w14:textId="20E305E5" w:rsidR="00A608BE" w:rsidRDefault="00A608BE" w:rsidP="00A608BE">
      <w:pPr>
        <w:pStyle w:val="Legenda"/>
        <w:jc w:val="center"/>
      </w:pPr>
      <w:r>
        <w:t>Rysunek Widok potwierdzenia podpisu</w:t>
      </w:r>
    </w:p>
    <w:p w14:paraId="1C0ABE99" w14:textId="77777777" w:rsidR="00A608BE" w:rsidRDefault="00A608BE" w:rsidP="00A608BE">
      <w:pPr>
        <w:jc w:val="both"/>
      </w:pPr>
      <w:r>
        <w:t>Na oknie podpisywania klient ma możliwość:</w:t>
      </w:r>
    </w:p>
    <w:tbl>
      <w:tblPr>
        <w:tblStyle w:val="Siatkatabelijasna"/>
        <w:tblW w:w="0" w:type="auto"/>
        <w:tblLook w:val="04A0" w:firstRow="1" w:lastRow="0" w:firstColumn="1" w:lastColumn="0" w:noHBand="0" w:noVBand="1"/>
      </w:tblPr>
      <w:tblGrid>
        <w:gridCol w:w="3415"/>
        <w:gridCol w:w="6779"/>
      </w:tblGrid>
      <w:tr w:rsidR="00A608BE" w14:paraId="0C029B8E" w14:textId="77777777" w:rsidTr="001163C6">
        <w:tc>
          <w:tcPr>
            <w:tcW w:w="3415" w:type="dxa"/>
          </w:tcPr>
          <w:p w14:paraId="58C21B72" w14:textId="313485A2" w:rsidR="00A608BE" w:rsidRPr="00BB7215" w:rsidRDefault="3CDC4F74" w:rsidP="001163C6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0D83814" wp14:editId="4C0BBE9F">
                  <wp:extent cx="1457982" cy="398882"/>
                  <wp:effectExtent l="0" t="0" r="0" b="0"/>
                  <wp:docPr id="965860307" name="Obraz 965860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982" cy="398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79" w:type="dxa"/>
          </w:tcPr>
          <w:p w14:paraId="29A3CD2A" w14:textId="47F15F29" w:rsidR="00A608BE" w:rsidRDefault="00A608BE" w:rsidP="001163C6">
            <w:pPr>
              <w:jc w:val="both"/>
            </w:pPr>
            <w:r>
              <w:t>Rozwija szczegóły podpisu.</w:t>
            </w:r>
          </w:p>
        </w:tc>
      </w:tr>
      <w:tr w:rsidR="00A608BE" w14:paraId="488B267E" w14:textId="77777777" w:rsidTr="001163C6">
        <w:tc>
          <w:tcPr>
            <w:tcW w:w="3415" w:type="dxa"/>
          </w:tcPr>
          <w:p w14:paraId="633EC135" w14:textId="03E62D4D" w:rsidR="00A608BE" w:rsidRDefault="14858886" w:rsidP="001163C6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0E14C2C" wp14:editId="755456E5">
                  <wp:extent cx="1483567" cy="342900"/>
                  <wp:effectExtent l="0" t="0" r="0" b="0"/>
                  <wp:docPr id="1947282191" name="Obraz 1947282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567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79" w:type="dxa"/>
          </w:tcPr>
          <w:p w14:paraId="7986EEFC" w14:textId="77777777" w:rsidR="00A608BE" w:rsidRDefault="00A608BE" w:rsidP="001163C6">
            <w:pPr>
              <w:jc w:val="both"/>
            </w:pPr>
            <w:r>
              <w:t>Pobranie dokumentu</w:t>
            </w:r>
          </w:p>
        </w:tc>
      </w:tr>
      <w:tr w:rsidR="00A608BE" w14:paraId="2C33AC06" w14:textId="77777777" w:rsidTr="001163C6">
        <w:tc>
          <w:tcPr>
            <w:tcW w:w="3415" w:type="dxa"/>
          </w:tcPr>
          <w:p w14:paraId="1D508DD0" w14:textId="29ACFA90" w:rsidR="00A608BE" w:rsidRDefault="5BD4DB24" w:rsidP="001163C6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FC7F6E3" wp14:editId="1EEAF428">
                  <wp:extent cx="739069" cy="329833"/>
                  <wp:effectExtent l="0" t="0" r="0" b="0"/>
                  <wp:docPr id="1512541209" name="Obraz 1512541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069" cy="3298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79" w:type="dxa"/>
          </w:tcPr>
          <w:p w14:paraId="365D1677" w14:textId="77777777" w:rsidR="00A608BE" w:rsidRDefault="00A608BE" w:rsidP="001163C6">
            <w:pPr>
              <w:jc w:val="both"/>
            </w:pPr>
            <w:r>
              <w:t>Powrót do listy dokumentów prywatnych.</w:t>
            </w:r>
          </w:p>
        </w:tc>
      </w:tr>
    </w:tbl>
    <w:p w14:paraId="555B1F05" w14:textId="77777777" w:rsidR="00A608BE" w:rsidRDefault="00A608BE" w:rsidP="00A608BE">
      <w:pPr>
        <w:jc w:val="both"/>
      </w:pPr>
    </w:p>
    <w:p w14:paraId="3DAD584F" w14:textId="77777777" w:rsidR="00A608BE" w:rsidRPr="00A608BE" w:rsidRDefault="00A608BE" w:rsidP="00A608BE"/>
    <w:p w14:paraId="4274999F" w14:textId="358C8E52" w:rsidR="006517A9" w:rsidRDefault="006517A9" w:rsidP="002670ED">
      <w:pPr>
        <w:pStyle w:val="Nagwek1"/>
      </w:pPr>
      <w:bookmarkStart w:id="37" w:name="_Toc752900596"/>
      <w:r>
        <w:lastRenderedPageBreak/>
        <w:t>Weryfikacja dokumentu</w:t>
      </w:r>
      <w:bookmarkEnd w:id="37"/>
    </w:p>
    <w:p w14:paraId="6C3CAA31" w14:textId="6E5A01CC" w:rsidR="002670ED" w:rsidRDefault="002670ED" w:rsidP="002670ED"/>
    <w:p w14:paraId="0E03F3D0" w14:textId="246AD0DB" w:rsidR="002670ED" w:rsidRDefault="002670ED" w:rsidP="002670ED">
      <w:r>
        <w:t>Opcja weryfikacji dokumentu pozwala sprawdzić czy i kiedy dokument został opublikowaniu na trwałym nośniku.</w:t>
      </w:r>
    </w:p>
    <w:p w14:paraId="2E48A4DB" w14:textId="21730314" w:rsidR="002670ED" w:rsidRDefault="2832A325" w:rsidP="002670ED">
      <w:pPr>
        <w:keepNext/>
        <w:jc w:val="center"/>
      </w:pPr>
      <w:r>
        <w:rPr>
          <w:noProof/>
        </w:rPr>
        <w:drawing>
          <wp:inline distT="0" distB="0" distL="0" distR="0" wp14:anchorId="70BD682C" wp14:editId="4F05ADF3">
            <wp:extent cx="4572000" cy="3752850"/>
            <wp:effectExtent l="0" t="0" r="0" b="0"/>
            <wp:docPr id="1634952383" name="Obraz 1634952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B2273" w14:textId="20B9B0A7" w:rsidR="002670ED" w:rsidRDefault="002670ED" w:rsidP="002670ED">
      <w:pPr>
        <w:pStyle w:val="Legenda"/>
        <w:jc w:val="center"/>
      </w:pPr>
      <w:r>
        <w:t>Rysunek Okno weryfikacji</w:t>
      </w:r>
    </w:p>
    <w:p w14:paraId="6A2962A5" w14:textId="2B9C8981" w:rsidR="002670ED" w:rsidRDefault="002670ED" w:rsidP="002670ED">
      <w:r>
        <w:t>W tym celu należy:</w:t>
      </w:r>
    </w:p>
    <w:p w14:paraId="2F53E026" w14:textId="05E935C7" w:rsidR="002670ED" w:rsidRDefault="002670ED" w:rsidP="002670ED">
      <w:pPr>
        <w:pStyle w:val="Akapitzlist"/>
        <w:numPr>
          <w:ilvl w:val="0"/>
          <w:numId w:val="10"/>
        </w:numPr>
      </w:pPr>
      <w:r>
        <w:t>Wybrać dokument z dysku;</w:t>
      </w:r>
    </w:p>
    <w:p w14:paraId="413A354F" w14:textId="5386BB16" w:rsidR="00EE198D" w:rsidRDefault="002670ED" w:rsidP="002670ED">
      <w:pPr>
        <w:pStyle w:val="Akapitzlist"/>
        <w:numPr>
          <w:ilvl w:val="0"/>
          <w:numId w:val="10"/>
        </w:numPr>
      </w:pPr>
      <w:r>
        <w:t>Jeśli klient zna identyfikator dokumentu to należy go podać. Identyfikator został przekazany przez bank. Pole nie jest wymagane.</w:t>
      </w:r>
    </w:p>
    <w:p w14:paraId="72C419EC" w14:textId="63AA4A55" w:rsidR="00EE198D" w:rsidRDefault="00EE198D" w:rsidP="00EE198D">
      <w:r>
        <w:t>Lub</w:t>
      </w:r>
    </w:p>
    <w:p w14:paraId="16F28742" w14:textId="271AE914" w:rsidR="00EE198D" w:rsidRDefault="00EE198D" w:rsidP="00EE198D">
      <w:pPr>
        <w:pStyle w:val="Akapitzlist"/>
        <w:numPr>
          <w:ilvl w:val="0"/>
          <w:numId w:val="10"/>
        </w:numPr>
      </w:pPr>
      <w:r>
        <w:t xml:space="preserve">Wprowadzić </w:t>
      </w:r>
      <w:proofErr w:type="spellStart"/>
      <w:r>
        <w:t>hash</w:t>
      </w:r>
      <w:proofErr w:type="spellEnd"/>
      <w:r>
        <w:t xml:space="preserve"> (skrót) dokumentu. </w:t>
      </w:r>
      <w:proofErr w:type="spellStart"/>
      <w:r>
        <w:t>Hash</w:t>
      </w:r>
      <w:proofErr w:type="spellEnd"/>
      <w:r>
        <w:t xml:space="preserve"> został przekazany przez bank.</w:t>
      </w:r>
    </w:p>
    <w:p w14:paraId="713BA36C" w14:textId="77777777" w:rsidR="00EE198D" w:rsidRDefault="00EE198D" w:rsidP="00EE198D">
      <w:pPr>
        <w:pStyle w:val="Akapitzlist"/>
        <w:numPr>
          <w:ilvl w:val="0"/>
          <w:numId w:val="10"/>
        </w:numPr>
      </w:pPr>
      <w:r>
        <w:t>Jeśli klient zna identyfikator dokumentu to należy go podać. Identyfikator został przekazany przez bank. Pole nie jest wymagane.</w:t>
      </w:r>
    </w:p>
    <w:p w14:paraId="0548427E" w14:textId="77777777" w:rsidR="00EE198D" w:rsidRDefault="00EE198D" w:rsidP="00EE198D"/>
    <w:p w14:paraId="53C4C761" w14:textId="112AE424" w:rsidR="002670ED" w:rsidRDefault="00EE198D" w:rsidP="00EE198D">
      <w:pPr>
        <w:ind w:left="360"/>
      </w:pPr>
      <w:r>
        <w:t>System zaprezentuje obliczony skrót dokumentu i aktywuje przycisk weryfikuj:</w:t>
      </w:r>
    </w:p>
    <w:p w14:paraId="2112427E" w14:textId="2D19567B" w:rsidR="00EE198D" w:rsidRDefault="3BB21984" w:rsidP="00EE198D">
      <w:pPr>
        <w:keepNext/>
        <w:ind w:left="360"/>
        <w:jc w:val="center"/>
      </w:pPr>
      <w:r>
        <w:rPr>
          <w:noProof/>
        </w:rPr>
        <w:lastRenderedPageBreak/>
        <w:drawing>
          <wp:inline distT="0" distB="0" distL="0" distR="0" wp14:anchorId="10D00E22" wp14:editId="238A386E">
            <wp:extent cx="4572000" cy="1590675"/>
            <wp:effectExtent l="0" t="0" r="0" b="0"/>
            <wp:docPr id="2134033767" name="Obraz 21340337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E39BA6" w14:textId="2DBBB579" w:rsidR="00EE198D" w:rsidRDefault="00EE198D" w:rsidP="00EE198D">
      <w:pPr>
        <w:pStyle w:val="Legenda"/>
        <w:jc w:val="center"/>
      </w:pPr>
      <w:r>
        <w:t>Rysunek Obliczony skrót</w:t>
      </w:r>
    </w:p>
    <w:p w14:paraId="4AAB47A0" w14:textId="3E88182D" w:rsidR="00EE198D" w:rsidRDefault="00EE198D" w:rsidP="00EE198D"/>
    <w:p w14:paraId="3273CBE3" w14:textId="1EF494A4" w:rsidR="00EE198D" w:rsidRDefault="00EE198D" w:rsidP="00EE198D">
      <w:r>
        <w:t>Po wybraniu opcji weryfikuj system:</w:t>
      </w:r>
    </w:p>
    <w:p w14:paraId="27F70789" w14:textId="2235E34F" w:rsidR="00EE198D" w:rsidRDefault="00EE198D" w:rsidP="00EE198D">
      <w:pPr>
        <w:pStyle w:val="Akapitzlist"/>
        <w:numPr>
          <w:ilvl w:val="0"/>
          <w:numId w:val="11"/>
        </w:numPr>
      </w:pPr>
      <w:r>
        <w:t>Potwierdzi utrwalenie dokumentu i poda datę utrwalenia;</w:t>
      </w:r>
    </w:p>
    <w:p w14:paraId="085E22D2" w14:textId="5EB2935C" w:rsidR="00BC5373" w:rsidRDefault="10CB2E07" w:rsidP="00BC5373">
      <w:pPr>
        <w:jc w:val="center"/>
      </w:pPr>
      <w:r>
        <w:rPr>
          <w:noProof/>
        </w:rPr>
        <w:drawing>
          <wp:inline distT="0" distB="0" distL="0" distR="0" wp14:anchorId="048FC54C" wp14:editId="58D83262">
            <wp:extent cx="4572000" cy="447675"/>
            <wp:effectExtent l="0" t="0" r="0" b="0"/>
            <wp:docPr id="481296558" name="Obraz 481296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48B52" w14:textId="246EFFB8" w:rsidR="00EE198D" w:rsidRDefault="00EE198D" w:rsidP="00EE198D">
      <w:pPr>
        <w:pStyle w:val="Akapitzlist"/>
        <w:numPr>
          <w:ilvl w:val="0"/>
          <w:numId w:val="11"/>
        </w:numPr>
      </w:pPr>
      <w:r>
        <w:t>Potwierdzi utrwalenie dokumentu i poda datę utrwalenia, jeśli nie podano identyfikatora, to poinformuje o tym fakcie;</w:t>
      </w:r>
    </w:p>
    <w:p w14:paraId="51550E42" w14:textId="4C0F8B24" w:rsidR="00BC5373" w:rsidRPr="00EE198D" w:rsidRDefault="5A4034B8" w:rsidP="00BC5373">
      <w:pPr>
        <w:jc w:val="center"/>
      </w:pPr>
      <w:r>
        <w:rPr>
          <w:noProof/>
        </w:rPr>
        <w:drawing>
          <wp:inline distT="0" distB="0" distL="0" distR="0" wp14:anchorId="6EA4D12C" wp14:editId="1CCD2778">
            <wp:extent cx="4572000" cy="542925"/>
            <wp:effectExtent l="0" t="0" r="0" b="0"/>
            <wp:docPr id="620630100" name="Obraz 620630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BB9D1" w14:textId="328FB061" w:rsidR="00EE198D" w:rsidRDefault="00EE198D" w:rsidP="00EE198D">
      <w:pPr>
        <w:pStyle w:val="Akapitzlist"/>
        <w:numPr>
          <w:ilvl w:val="0"/>
          <w:numId w:val="11"/>
        </w:numPr>
      </w:pPr>
      <w:r>
        <w:t>Poinformuje, ze nie znaleziono dokumentu w rejestrze, co oznacza, ze dokument nie by utrwalony;</w:t>
      </w:r>
    </w:p>
    <w:p w14:paraId="4D6E4717" w14:textId="45D40984" w:rsidR="00BC5373" w:rsidRDefault="1411D5BF" w:rsidP="00BC5373">
      <w:pPr>
        <w:jc w:val="center"/>
      </w:pPr>
      <w:r>
        <w:rPr>
          <w:noProof/>
        </w:rPr>
        <w:drawing>
          <wp:inline distT="0" distB="0" distL="0" distR="0" wp14:anchorId="6833FD84" wp14:editId="35E279F6">
            <wp:extent cx="4572000" cy="438150"/>
            <wp:effectExtent l="0" t="0" r="0" b="0"/>
            <wp:docPr id="1366337465" name="Obraz 1366337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63838" w14:textId="57D43DE0" w:rsidR="008979D9" w:rsidRDefault="008979D9">
      <w:r>
        <w:br w:type="page"/>
      </w:r>
    </w:p>
    <w:p w14:paraId="0456B184" w14:textId="2DE6ADA5" w:rsidR="008979D9" w:rsidRDefault="008979D9" w:rsidP="008979D9">
      <w:r>
        <w:lastRenderedPageBreak/>
        <w:t>Spis ilustracji</w:t>
      </w:r>
    </w:p>
    <w:p w14:paraId="0837A1B7" w14:textId="3BF1A0D4" w:rsidR="00E14C97" w:rsidRDefault="008979D9">
      <w:pPr>
        <w:pStyle w:val="Spisilustracji"/>
        <w:tabs>
          <w:tab w:val="right" w:leader="dot" w:pos="10194"/>
        </w:tabs>
        <w:rPr>
          <w:rFonts w:eastAsiaTheme="minorEastAsia"/>
          <w:noProof/>
          <w:lang w:eastAsia="ja-JP"/>
        </w:rPr>
      </w:pPr>
      <w:r>
        <w:fldChar w:fldCharType="begin"/>
      </w:r>
      <w:r>
        <w:instrText xml:space="preserve"> TOC \h \z \c "Rysunek" </w:instrText>
      </w:r>
      <w:r>
        <w:fldChar w:fldCharType="separate"/>
      </w:r>
      <w:hyperlink w:anchor="_Toc134424503" w:history="1">
        <w:r w:rsidR="00E14C97" w:rsidRPr="007B6689">
          <w:rPr>
            <w:rStyle w:val="Hipercze"/>
            <w:noProof/>
          </w:rPr>
          <w:t>Rysunek  Kategorie  - wszystkie</w:t>
        </w:r>
        <w:r w:rsidR="00E14C97">
          <w:rPr>
            <w:noProof/>
            <w:webHidden/>
          </w:rPr>
          <w:tab/>
        </w:r>
        <w:r w:rsidR="00E14C97">
          <w:rPr>
            <w:noProof/>
            <w:webHidden/>
          </w:rPr>
          <w:fldChar w:fldCharType="begin"/>
        </w:r>
        <w:r w:rsidR="00E14C97">
          <w:rPr>
            <w:noProof/>
            <w:webHidden/>
          </w:rPr>
          <w:instrText xml:space="preserve"> PAGEREF _Toc134424503 \h </w:instrText>
        </w:r>
        <w:r w:rsidR="00E14C97">
          <w:rPr>
            <w:noProof/>
            <w:webHidden/>
          </w:rPr>
        </w:r>
        <w:r w:rsidR="00E14C97">
          <w:rPr>
            <w:noProof/>
            <w:webHidden/>
          </w:rPr>
          <w:fldChar w:fldCharType="separate"/>
        </w:r>
        <w:r w:rsidR="00E14C97">
          <w:rPr>
            <w:noProof/>
            <w:webHidden/>
          </w:rPr>
          <w:t>4</w:t>
        </w:r>
        <w:r w:rsidR="00E14C97">
          <w:rPr>
            <w:noProof/>
            <w:webHidden/>
          </w:rPr>
          <w:fldChar w:fldCharType="end"/>
        </w:r>
      </w:hyperlink>
    </w:p>
    <w:p w14:paraId="5943A379" w14:textId="22575F19" w:rsidR="00E14C97" w:rsidRDefault="00691477">
      <w:pPr>
        <w:pStyle w:val="Spisilustracji"/>
        <w:tabs>
          <w:tab w:val="right" w:leader="dot" w:pos="10194"/>
        </w:tabs>
        <w:rPr>
          <w:rFonts w:eastAsiaTheme="minorEastAsia"/>
          <w:noProof/>
          <w:lang w:eastAsia="ja-JP"/>
        </w:rPr>
      </w:pPr>
      <w:hyperlink w:anchor="_Toc134424504" w:history="1">
        <w:r w:rsidR="00E14C97" w:rsidRPr="007B6689">
          <w:rPr>
            <w:rStyle w:val="Hipercze"/>
            <w:noProof/>
          </w:rPr>
          <w:t>Rysunek Kategorie - wybrana</w:t>
        </w:r>
        <w:r w:rsidR="00E14C97">
          <w:rPr>
            <w:noProof/>
            <w:webHidden/>
          </w:rPr>
          <w:tab/>
        </w:r>
        <w:r w:rsidR="00E14C97">
          <w:rPr>
            <w:noProof/>
            <w:webHidden/>
          </w:rPr>
          <w:fldChar w:fldCharType="begin"/>
        </w:r>
        <w:r w:rsidR="00E14C97">
          <w:rPr>
            <w:noProof/>
            <w:webHidden/>
          </w:rPr>
          <w:instrText xml:space="preserve"> PAGEREF _Toc134424504 \h </w:instrText>
        </w:r>
        <w:r w:rsidR="00E14C97">
          <w:rPr>
            <w:noProof/>
            <w:webHidden/>
          </w:rPr>
        </w:r>
        <w:r w:rsidR="00E14C97">
          <w:rPr>
            <w:noProof/>
            <w:webHidden/>
          </w:rPr>
          <w:fldChar w:fldCharType="separate"/>
        </w:r>
        <w:r w:rsidR="00E14C97">
          <w:rPr>
            <w:noProof/>
            <w:webHidden/>
          </w:rPr>
          <w:t>5</w:t>
        </w:r>
        <w:r w:rsidR="00E14C97">
          <w:rPr>
            <w:noProof/>
            <w:webHidden/>
          </w:rPr>
          <w:fldChar w:fldCharType="end"/>
        </w:r>
      </w:hyperlink>
    </w:p>
    <w:p w14:paraId="12E3496D" w14:textId="4C714A38" w:rsidR="00E14C97" w:rsidRDefault="00691477">
      <w:pPr>
        <w:pStyle w:val="Spisilustracji"/>
        <w:tabs>
          <w:tab w:val="right" w:leader="dot" w:pos="10194"/>
        </w:tabs>
        <w:rPr>
          <w:rFonts w:eastAsiaTheme="minorEastAsia"/>
          <w:noProof/>
          <w:lang w:eastAsia="ja-JP"/>
        </w:rPr>
      </w:pPr>
      <w:hyperlink w:anchor="_Toc134424505" w:history="1">
        <w:r w:rsidR="00E14C97" w:rsidRPr="007B6689">
          <w:rPr>
            <w:rStyle w:val="Hipercze"/>
            <w:noProof/>
          </w:rPr>
          <w:t>Rysunek Dokumenty archiwalne</w:t>
        </w:r>
        <w:r w:rsidR="00E14C97">
          <w:rPr>
            <w:noProof/>
            <w:webHidden/>
          </w:rPr>
          <w:tab/>
        </w:r>
        <w:r w:rsidR="00E14C97">
          <w:rPr>
            <w:noProof/>
            <w:webHidden/>
          </w:rPr>
          <w:fldChar w:fldCharType="begin"/>
        </w:r>
        <w:r w:rsidR="00E14C97">
          <w:rPr>
            <w:noProof/>
            <w:webHidden/>
          </w:rPr>
          <w:instrText xml:space="preserve"> PAGEREF _Toc134424505 \h </w:instrText>
        </w:r>
        <w:r w:rsidR="00E14C97">
          <w:rPr>
            <w:noProof/>
            <w:webHidden/>
          </w:rPr>
        </w:r>
        <w:r w:rsidR="00E14C97">
          <w:rPr>
            <w:noProof/>
            <w:webHidden/>
          </w:rPr>
          <w:fldChar w:fldCharType="separate"/>
        </w:r>
        <w:r w:rsidR="00E14C97">
          <w:rPr>
            <w:noProof/>
            <w:webHidden/>
          </w:rPr>
          <w:t>5</w:t>
        </w:r>
        <w:r w:rsidR="00E14C97">
          <w:rPr>
            <w:noProof/>
            <w:webHidden/>
          </w:rPr>
          <w:fldChar w:fldCharType="end"/>
        </w:r>
      </w:hyperlink>
    </w:p>
    <w:p w14:paraId="3484A6BA" w14:textId="2693710A" w:rsidR="00E14C97" w:rsidRDefault="00691477">
      <w:pPr>
        <w:pStyle w:val="Spisilustracji"/>
        <w:tabs>
          <w:tab w:val="right" w:leader="dot" w:pos="10194"/>
        </w:tabs>
        <w:rPr>
          <w:rFonts w:eastAsiaTheme="minorEastAsia"/>
          <w:noProof/>
          <w:lang w:eastAsia="ja-JP"/>
        </w:rPr>
      </w:pPr>
      <w:hyperlink w:anchor="_Toc134424506" w:history="1">
        <w:r w:rsidR="00E14C97" w:rsidRPr="007B6689">
          <w:rPr>
            <w:rStyle w:val="Hipercze"/>
            <w:noProof/>
          </w:rPr>
          <w:t>Rysunek Widok sortowania rosnącego</w:t>
        </w:r>
        <w:r w:rsidR="00E14C97">
          <w:rPr>
            <w:noProof/>
            <w:webHidden/>
          </w:rPr>
          <w:tab/>
        </w:r>
        <w:r w:rsidR="00E14C97">
          <w:rPr>
            <w:noProof/>
            <w:webHidden/>
          </w:rPr>
          <w:fldChar w:fldCharType="begin"/>
        </w:r>
        <w:r w:rsidR="00E14C97">
          <w:rPr>
            <w:noProof/>
            <w:webHidden/>
          </w:rPr>
          <w:instrText xml:space="preserve"> PAGEREF _Toc134424506 \h </w:instrText>
        </w:r>
        <w:r w:rsidR="00E14C97">
          <w:rPr>
            <w:noProof/>
            <w:webHidden/>
          </w:rPr>
        </w:r>
        <w:r w:rsidR="00E14C97">
          <w:rPr>
            <w:noProof/>
            <w:webHidden/>
          </w:rPr>
          <w:fldChar w:fldCharType="separate"/>
        </w:r>
        <w:r w:rsidR="00E14C97">
          <w:rPr>
            <w:noProof/>
            <w:webHidden/>
          </w:rPr>
          <w:t>6</w:t>
        </w:r>
        <w:r w:rsidR="00E14C97">
          <w:rPr>
            <w:noProof/>
            <w:webHidden/>
          </w:rPr>
          <w:fldChar w:fldCharType="end"/>
        </w:r>
      </w:hyperlink>
    </w:p>
    <w:p w14:paraId="5FFCF606" w14:textId="53AA72EC" w:rsidR="00E14C97" w:rsidRDefault="00691477">
      <w:pPr>
        <w:pStyle w:val="Spisilustracji"/>
        <w:tabs>
          <w:tab w:val="right" w:leader="dot" w:pos="10194"/>
        </w:tabs>
        <w:rPr>
          <w:rFonts w:eastAsiaTheme="minorEastAsia"/>
          <w:noProof/>
          <w:lang w:eastAsia="ja-JP"/>
        </w:rPr>
      </w:pPr>
      <w:hyperlink w:anchor="_Toc134424507" w:history="1">
        <w:r w:rsidR="00E14C97" w:rsidRPr="007B6689">
          <w:rPr>
            <w:rStyle w:val="Hipercze"/>
            <w:noProof/>
          </w:rPr>
          <w:t>Rysunek Widok sortowania malejącego</w:t>
        </w:r>
        <w:r w:rsidR="00E14C97">
          <w:rPr>
            <w:noProof/>
            <w:webHidden/>
          </w:rPr>
          <w:tab/>
        </w:r>
        <w:r w:rsidR="00E14C97">
          <w:rPr>
            <w:noProof/>
            <w:webHidden/>
          </w:rPr>
          <w:fldChar w:fldCharType="begin"/>
        </w:r>
        <w:r w:rsidR="00E14C97">
          <w:rPr>
            <w:noProof/>
            <w:webHidden/>
          </w:rPr>
          <w:instrText xml:space="preserve"> PAGEREF _Toc134424507 \h </w:instrText>
        </w:r>
        <w:r w:rsidR="00E14C97">
          <w:rPr>
            <w:noProof/>
            <w:webHidden/>
          </w:rPr>
        </w:r>
        <w:r w:rsidR="00E14C97">
          <w:rPr>
            <w:noProof/>
            <w:webHidden/>
          </w:rPr>
          <w:fldChar w:fldCharType="separate"/>
        </w:r>
        <w:r w:rsidR="00E14C97">
          <w:rPr>
            <w:noProof/>
            <w:webHidden/>
          </w:rPr>
          <w:t>6</w:t>
        </w:r>
        <w:r w:rsidR="00E14C97">
          <w:rPr>
            <w:noProof/>
            <w:webHidden/>
          </w:rPr>
          <w:fldChar w:fldCharType="end"/>
        </w:r>
      </w:hyperlink>
    </w:p>
    <w:p w14:paraId="067736D3" w14:textId="684B649C" w:rsidR="00E14C97" w:rsidRDefault="00691477">
      <w:pPr>
        <w:pStyle w:val="Spisilustracji"/>
        <w:tabs>
          <w:tab w:val="right" w:leader="dot" w:pos="10194"/>
        </w:tabs>
        <w:rPr>
          <w:rFonts w:eastAsiaTheme="minorEastAsia"/>
          <w:noProof/>
          <w:lang w:eastAsia="ja-JP"/>
        </w:rPr>
      </w:pPr>
      <w:hyperlink w:anchor="_Toc134424508" w:history="1">
        <w:r w:rsidR="00E14C97" w:rsidRPr="007B6689">
          <w:rPr>
            <w:rStyle w:val="Hipercze"/>
            <w:noProof/>
          </w:rPr>
          <w:t>Rysunek  Zmiana liczby dokumentów na stronie</w:t>
        </w:r>
        <w:r w:rsidR="00E14C97">
          <w:rPr>
            <w:noProof/>
            <w:webHidden/>
          </w:rPr>
          <w:tab/>
        </w:r>
        <w:r w:rsidR="00E14C97">
          <w:rPr>
            <w:noProof/>
            <w:webHidden/>
          </w:rPr>
          <w:fldChar w:fldCharType="begin"/>
        </w:r>
        <w:r w:rsidR="00E14C97">
          <w:rPr>
            <w:noProof/>
            <w:webHidden/>
          </w:rPr>
          <w:instrText xml:space="preserve"> PAGEREF _Toc134424508 \h </w:instrText>
        </w:r>
        <w:r w:rsidR="00E14C97">
          <w:rPr>
            <w:noProof/>
            <w:webHidden/>
          </w:rPr>
        </w:r>
        <w:r w:rsidR="00E14C97">
          <w:rPr>
            <w:noProof/>
            <w:webHidden/>
          </w:rPr>
          <w:fldChar w:fldCharType="separate"/>
        </w:r>
        <w:r w:rsidR="00E14C97">
          <w:rPr>
            <w:noProof/>
            <w:webHidden/>
          </w:rPr>
          <w:t>7</w:t>
        </w:r>
        <w:r w:rsidR="00E14C97">
          <w:rPr>
            <w:noProof/>
            <w:webHidden/>
          </w:rPr>
          <w:fldChar w:fldCharType="end"/>
        </w:r>
      </w:hyperlink>
    </w:p>
    <w:p w14:paraId="267EECAF" w14:textId="54E58941" w:rsidR="00E14C97" w:rsidRDefault="00691477">
      <w:pPr>
        <w:pStyle w:val="Spisilustracji"/>
        <w:tabs>
          <w:tab w:val="right" w:leader="dot" w:pos="10194"/>
        </w:tabs>
        <w:rPr>
          <w:rFonts w:eastAsiaTheme="minorEastAsia"/>
          <w:noProof/>
          <w:lang w:eastAsia="ja-JP"/>
        </w:rPr>
      </w:pPr>
      <w:hyperlink w:anchor="_Toc134424509" w:history="1">
        <w:r w:rsidR="00E14C97" w:rsidRPr="007B6689">
          <w:rPr>
            <w:rStyle w:val="Hipercze"/>
            <w:noProof/>
          </w:rPr>
          <w:t>Rysunek Stronicowanie</w:t>
        </w:r>
        <w:r w:rsidR="00E14C97">
          <w:rPr>
            <w:noProof/>
            <w:webHidden/>
          </w:rPr>
          <w:tab/>
        </w:r>
        <w:r w:rsidR="00E14C97">
          <w:rPr>
            <w:noProof/>
            <w:webHidden/>
          </w:rPr>
          <w:fldChar w:fldCharType="begin"/>
        </w:r>
        <w:r w:rsidR="00E14C97">
          <w:rPr>
            <w:noProof/>
            <w:webHidden/>
          </w:rPr>
          <w:instrText xml:space="preserve"> PAGEREF _Toc134424509 \h </w:instrText>
        </w:r>
        <w:r w:rsidR="00E14C97">
          <w:rPr>
            <w:noProof/>
            <w:webHidden/>
          </w:rPr>
        </w:r>
        <w:r w:rsidR="00E14C97">
          <w:rPr>
            <w:noProof/>
            <w:webHidden/>
          </w:rPr>
          <w:fldChar w:fldCharType="separate"/>
        </w:r>
        <w:r w:rsidR="00E14C97">
          <w:rPr>
            <w:noProof/>
            <w:webHidden/>
          </w:rPr>
          <w:t>7</w:t>
        </w:r>
        <w:r w:rsidR="00E14C97">
          <w:rPr>
            <w:noProof/>
            <w:webHidden/>
          </w:rPr>
          <w:fldChar w:fldCharType="end"/>
        </w:r>
      </w:hyperlink>
    </w:p>
    <w:p w14:paraId="6E4AB99B" w14:textId="6E0A75C7" w:rsidR="00E14C97" w:rsidRDefault="00691477">
      <w:pPr>
        <w:pStyle w:val="Spisilustracji"/>
        <w:tabs>
          <w:tab w:val="right" w:leader="dot" w:pos="10194"/>
        </w:tabs>
        <w:rPr>
          <w:rFonts w:eastAsiaTheme="minorEastAsia"/>
          <w:noProof/>
          <w:lang w:eastAsia="ja-JP"/>
        </w:rPr>
      </w:pPr>
      <w:hyperlink w:anchor="_Toc134424510" w:history="1">
        <w:r w:rsidR="00E14C97" w:rsidRPr="007B6689">
          <w:rPr>
            <w:rStyle w:val="Hipercze"/>
            <w:noProof/>
          </w:rPr>
          <w:t>Rysunek Poglądowy widok listy dokumentów</w:t>
        </w:r>
        <w:r w:rsidR="00E14C97">
          <w:rPr>
            <w:noProof/>
            <w:webHidden/>
          </w:rPr>
          <w:tab/>
        </w:r>
        <w:r w:rsidR="00E14C97">
          <w:rPr>
            <w:noProof/>
            <w:webHidden/>
          </w:rPr>
          <w:fldChar w:fldCharType="begin"/>
        </w:r>
        <w:r w:rsidR="00E14C97">
          <w:rPr>
            <w:noProof/>
            <w:webHidden/>
          </w:rPr>
          <w:instrText xml:space="preserve"> PAGEREF _Toc134424510 \h </w:instrText>
        </w:r>
        <w:r w:rsidR="00E14C97">
          <w:rPr>
            <w:noProof/>
            <w:webHidden/>
          </w:rPr>
        </w:r>
        <w:r w:rsidR="00E14C97">
          <w:rPr>
            <w:noProof/>
            <w:webHidden/>
          </w:rPr>
          <w:fldChar w:fldCharType="separate"/>
        </w:r>
        <w:r w:rsidR="00E14C97">
          <w:rPr>
            <w:noProof/>
            <w:webHidden/>
          </w:rPr>
          <w:t>8</w:t>
        </w:r>
        <w:r w:rsidR="00E14C97">
          <w:rPr>
            <w:noProof/>
            <w:webHidden/>
          </w:rPr>
          <w:fldChar w:fldCharType="end"/>
        </w:r>
      </w:hyperlink>
    </w:p>
    <w:p w14:paraId="43BF6CD0" w14:textId="615F39DB" w:rsidR="00E14C97" w:rsidRDefault="00691477">
      <w:pPr>
        <w:pStyle w:val="Spisilustracji"/>
        <w:tabs>
          <w:tab w:val="right" w:leader="dot" w:pos="10194"/>
        </w:tabs>
        <w:rPr>
          <w:rFonts w:eastAsiaTheme="minorEastAsia"/>
          <w:noProof/>
          <w:lang w:eastAsia="ja-JP"/>
        </w:rPr>
      </w:pPr>
      <w:hyperlink w:anchor="_Toc134424511" w:history="1">
        <w:r w:rsidR="00E14C97" w:rsidRPr="007B6689">
          <w:rPr>
            <w:rStyle w:val="Hipercze"/>
            <w:noProof/>
          </w:rPr>
          <w:t>Rysunek Okno logowania</w:t>
        </w:r>
        <w:r w:rsidR="00E14C97">
          <w:rPr>
            <w:noProof/>
            <w:webHidden/>
          </w:rPr>
          <w:tab/>
        </w:r>
        <w:r w:rsidR="00E14C97">
          <w:rPr>
            <w:noProof/>
            <w:webHidden/>
          </w:rPr>
          <w:fldChar w:fldCharType="begin"/>
        </w:r>
        <w:r w:rsidR="00E14C97">
          <w:rPr>
            <w:noProof/>
            <w:webHidden/>
          </w:rPr>
          <w:instrText xml:space="preserve"> PAGEREF _Toc134424511 \h </w:instrText>
        </w:r>
        <w:r w:rsidR="00E14C97">
          <w:rPr>
            <w:noProof/>
            <w:webHidden/>
          </w:rPr>
        </w:r>
        <w:r w:rsidR="00E14C97">
          <w:rPr>
            <w:noProof/>
            <w:webHidden/>
          </w:rPr>
          <w:fldChar w:fldCharType="separate"/>
        </w:r>
        <w:r w:rsidR="00E14C97">
          <w:rPr>
            <w:noProof/>
            <w:webHidden/>
          </w:rPr>
          <w:t>9</w:t>
        </w:r>
        <w:r w:rsidR="00E14C97">
          <w:rPr>
            <w:noProof/>
            <w:webHidden/>
          </w:rPr>
          <w:fldChar w:fldCharType="end"/>
        </w:r>
      </w:hyperlink>
    </w:p>
    <w:p w14:paraId="21BE4AFF" w14:textId="50226EF8" w:rsidR="00E14C97" w:rsidRDefault="00691477">
      <w:pPr>
        <w:pStyle w:val="Spisilustracji"/>
        <w:tabs>
          <w:tab w:val="right" w:leader="dot" w:pos="10194"/>
        </w:tabs>
        <w:rPr>
          <w:rFonts w:eastAsiaTheme="minorEastAsia"/>
          <w:noProof/>
          <w:lang w:eastAsia="ja-JP"/>
        </w:rPr>
      </w:pPr>
      <w:hyperlink w:anchor="_Toc134424512" w:history="1">
        <w:r w:rsidR="00E14C97" w:rsidRPr="007B6689">
          <w:rPr>
            <w:rStyle w:val="Hipercze"/>
            <w:noProof/>
          </w:rPr>
          <w:t>Rysunek Opcja wyloguj</w:t>
        </w:r>
        <w:r w:rsidR="00E14C97">
          <w:rPr>
            <w:noProof/>
            <w:webHidden/>
          </w:rPr>
          <w:tab/>
        </w:r>
        <w:r w:rsidR="00E14C97">
          <w:rPr>
            <w:noProof/>
            <w:webHidden/>
          </w:rPr>
          <w:fldChar w:fldCharType="begin"/>
        </w:r>
        <w:r w:rsidR="00E14C97">
          <w:rPr>
            <w:noProof/>
            <w:webHidden/>
          </w:rPr>
          <w:instrText xml:space="preserve"> PAGEREF _Toc134424512 \h </w:instrText>
        </w:r>
        <w:r w:rsidR="00E14C97">
          <w:rPr>
            <w:noProof/>
            <w:webHidden/>
          </w:rPr>
        </w:r>
        <w:r w:rsidR="00E14C97">
          <w:rPr>
            <w:noProof/>
            <w:webHidden/>
          </w:rPr>
          <w:fldChar w:fldCharType="separate"/>
        </w:r>
        <w:r w:rsidR="00E14C97">
          <w:rPr>
            <w:noProof/>
            <w:webHidden/>
          </w:rPr>
          <w:t>9</w:t>
        </w:r>
        <w:r w:rsidR="00E14C97">
          <w:rPr>
            <w:noProof/>
            <w:webHidden/>
          </w:rPr>
          <w:fldChar w:fldCharType="end"/>
        </w:r>
      </w:hyperlink>
    </w:p>
    <w:p w14:paraId="1C4FCD8A" w14:textId="59B6037B" w:rsidR="00E14C97" w:rsidRDefault="00691477">
      <w:pPr>
        <w:pStyle w:val="Spisilustracji"/>
        <w:tabs>
          <w:tab w:val="right" w:leader="dot" w:pos="10194"/>
        </w:tabs>
        <w:rPr>
          <w:rFonts w:eastAsiaTheme="minorEastAsia"/>
          <w:noProof/>
          <w:lang w:eastAsia="ja-JP"/>
        </w:rPr>
      </w:pPr>
      <w:hyperlink w:anchor="_Toc134424513" w:history="1">
        <w:r w:rsidR="00E14C97" w:rsidRPr="007B6689">
          <w:rPr>
            <w:rStyle w:val="Hipercze"/>
            <w:noProof/>
          </w:rPr>
          <w:t>Rysunek Błąd logowania</w:t>
        </w:r>
        <w:r w:rsidR="00E14C97">
          <w:rPr>
            <w:noProof/>
            <w:webHidden/>
          </w:rPr>
          <w:tab/>
        </w:r>
        <w:r w:rsidR="00E14C97">
          <w:rPr>
            <w:noProof/>
            <w:webHidden/>
          </w:rPr>
          <w:fldChar w:fldCharType="begin"/>
        </w:r>
        <w:r w:rsidR="00E14C97">
          <w:rPr>
            <w:noProof/>
            <w:webHidden/>
          </w:rPr>
          <w:instrText xml:space="preserve"> PAGEREF _Toc134424513 \h </w:instrText>
        </w:r>
        <w:r w:rsidR="00E14C97">
          <w:rPr>
            <w:noProof/>
            <w:webHidden/>
          </w:rPr>
        </w:r>
        <w:r w:rsidR="00E14C97">
          <w:rPr>
            <w:noProof/>
            <w:webHidden/>
          </w:rPr>
          <w:fldChar w:fldCharType="separate"/>
        </w:r>
        <w:r w:rsidR="00E14C97">
          <w:rPr>
            <w:noProof/>
            <w:webHidden/>
          </w:rPr>
          <w:t>9</w:t>
        </w:r>
        <w:r w:rsidR="00E14C97">
          <w:rPr>
            <w:noProof/>
            <w:webHidden/>
          </w:rPr>
          <w:fldChar w:fldCharType="end"/>
        </w:r>
      </w:hyperlink>
    </w:p>
    <w:p w14:paraId="3C8CE3C0" w14:textId="241440D2" w:rsidR="00E14C97" w:rsidRDefault="00691477">
      <w:pPr>
        <w:pStyle w:val="Spisilustracji"/>
        <w:tabs>
          <w:tab w:val="right" w:leader="dot" w:pos="10194"/>
        </w:tabs>
        <w:rPr>
          <w:rFonts w:eastAsiaTheme="minorEastAsia"/>
          <w:noProof/>
          <w:lang w:eastAsia="ja-JP"/>
        </w:rPr>
      </w:pPr>
      <w:hyperlink w:anchor="_Toc134424514" w:history="1">
        <w:r w:rsidR="00E14C97" w:rsidRPr="007B6689">
          <w:rPr>
            <w:rStyle w:val="Hipercze"/>
            <w:noProof/>
          </w:rPr>
          <w:t>Rysunek Okno generowania hasła.</w:t>
        </w:r>
        <w:r w:rsidR="00E14C97">
          <w:rPr>
            <w:noProof/>
            <w:webHidden/>
          </w:rPr>
          <w:tab/>
        </w:r>
        <w:r w:rsidR="00E14C97">
          <w:rPr>
            <w:noProof/>
            <w:webHidden/>
          </w:rPr>
          <w:fldChar w:fldCharType="begin"/>
        </w:r>
        <w:r w:rsidR="00E14C97">
          <w:rPr>
            <w:noProof/>
            <w:webHidden/>
          </w:rPr>
          <w:instrText xml:space="preserve"> PAGEREF _Toc134424514 \h </w:instrText>
        </w:r>
        <w:r w:rsidR="00E14C97">
          <w:rPr>
            <w:noProof/>
            <w:webHidden/>
          </w:rPr>
        </w:r>
        <w:r w:rsidR="00E14C97">
          <w:rPr>
            <w:noProof/>
            <w:webHidden/>
          </w:rPr>
          <w:fldChar w:fldCharType="separate"/>
        </w:r>
        <w:r w:rsidR="00E14C97">
          <w:rPr>
            <w:noProof/>
            <w:webHidden/>
          </w:rPr>
          <w:t>11</w:t>
        </w:r>
        <w:r w:rsidR="00E14C97">
          <w:rPr>
            <w:noProof/>
            <w:webHidden/>
          </w:rPr>
          <w:fldChar w:fldCharType="end"/>
        </w:r>
      </w:hyperlink>
    </w:p>
    <w:p w14:paraId="040A1492" w14:textId="73AE4550" w:rsidR="00E14C97" w:rsidRDefault="00691477">
      <w:pPr>
        <w:pStyle w:val="Spisilustracji"/>
        <w:tabs>
          <w:tab w:val="right" w:leader="dot" w:pos="10194"/>
        </w:tabs>
        <w:rPr>
          <w:rFonts w:eastAsiaTheme="minorEastAsia"/>
          <w:noProof/>
          <w:lang w:eastAsia="ja-JP"/>
        </w:rPr>
      </w:pPr>
      <w:hyperlink w:anchor="_Toc134424515" w:history="1">
        <w:r w:rsidR="00E14C97" w:rsidRPr="007B6689">
          <w:rPr>
            <w:rStyle w:val="Hipercze"/>
            <w:noProof/>
          </w:rPr>
          <w:t>Rysunek Przykładowy kod SMS</w:t>
        </w:r>
        <w:r w:rsidR="00E14C97">
          <w:rPr>
            <w:noProof/>
            <w:webHidden/>
          </w:rPr>
          <w:tab/>
        </w:r>
        <w:r w:rsidR="00E14C97">
          <w:rPr>
            <w:noProof/>
            <w:webHidden/>
          </w:rPr>
          <w:fldChar w:fldCharType="begin"/>
        </w:r>
        <w:r w:rsidR="00E14C97">
          <w:rPr>
            <w:noProof/>
            <w:webHidden/>
          </w:rPr>
          <w:instrText xml:space="preserve"> PAGEREF _Toc134424515 \h </w:instrText>
        </w:r>
        <w:r w:rsidR="00E14C97">
          <w:rPr>
            <w:noProof/>
            <w:webHidden/>
          </w:rPr>
        </w:r>
        <w:r w:rsidR="00E14C97">
          <w:rPr>
            <w:noProof/>
            <w:webHidden/>
          </w:rPr>
          <w:fldChar w:fldCharType="separate"/>
        </w:r>
        <w:r w:rsidR="00E14C97">
          <w:rPr>
            <w:noProof/>
            <w:webHidden/>
          </w:rPr>
          <w:t>12</w:t>
        </w:r>
        <w:r w:rsidR="00E14C97">
          <w:rPr>
            <w:noProof/>
            <w:webHidden/>
          </w:rPr>
          <w:fldChar w:fldCharType="end"/>
        </w:r>
      </w:hyperlink>
    </w:p>
    <w:p w14:paraId="11C3D406" w14:textId="622AF4E2" w:rsidR="00E14C97" w:rsidRDefault="00691477">
      <w:pPr>
        <w:pStyle w:val="Spisilustracji"/>
        <w:tabs>
          <w:tab w:val="right" w:leader="dot" w:pos="10194"/>
        </w:tabs>
        <w:rPr>
          <w:rFonts w:eastAsiaTheme="minorEastAsia"/>
          <w:noProof/>
          <w:lang w:eastAsia="ja-JP"/>
        </w:rPr>
      </w:pPr>
      <w:hyperlink w:anchor="_Toc134424516" w:history="1">
        <w:r w:rsidR="00E14C97" w:rsidRPr="007B6689">
          <w:rPr>
            <w:rStyle w:val="Hipercze"/>
            <w:noProof/>
          </w:rPr>
          <w:t>Rysunek Błąd generowania hasła</w:t>
        </w:r>
        <w:r w:rsidR="00E14C97">
          <w:rPr>
            <w:noProof/>
            <w:webHidden/>
          </w:rPr>
          <w:tab/>
        </w:r>
        <w:r w:rsidR="00E14C97">
          <w:rPr>
            <w:noProof/>
            <w:webHidden/>
          </w:rPr>
          <w:fldChar w:fldCharType="begin"/>
        </w:r>
        <w:r w:rsidR="00E14C97">
          <w:rPr>
            <w:noProof/>
            <w:webHidden/>
          </w:rPr>
          <w:instrText xml:space="preserve"> PAGEREF _Toc134424516 \h </w:instrText>
        </w:r>
        <w:r w:rsidR="00E14C97">
          <w:rPr>
            <w:noProof/>
            <w:webHidden/>
          </w:rPr>
        </w:r>
        <w:r w:rsidR="00E14C97">
          <w:rPr>
            <w:noProof/>
            <w:webHidden/>
          </w:rPr>
          <w:fldChar w:fldCharType="separate"/>
        </w:r>
        <w:r w:rsidR="00E14C97">
          <w:rPr>
            <w:noProof/>
            <w:webHidden/>
          </w:rPr>
          <w:t>13</w:t>
        </w:r>
        <w:r w:rsidR="00E14C97">
          <w:rPr>
            <w:noProof/>
            <w:webHidden/>
          </w:rPr>
          <w:fldChar w:fldCharType="end"/>
        </w:r>
      </w:hyperlink>
    </w:p>
    <w:p w14:paraId="20A99963" w14:textId="481D0855" w:rsidR="00E14C97" w:rsidRDefault="00691477">
      <w:pPr>
        <w:pStyle w:val="Spisilustracji"/>
        <w:tabs>
          <w:tab w:val="right" w:leader="dot" w:pos="10194"/>
        </w:tabs>
        <w:rPr>
          <w:rFonts w:eastAsiaTheme="minorEastAsia"/>
          <w:noProof/>
          <w:lang w:eastAsia="ja-JP"/>
        </w:rPr>
      </w:pPr>
      <w:hyperlink w:anchor="_Toc134424517" w:history="1">
        <w:r w:rsidR="00E14C97" w:rsidRPr="007B6689">
          <w:rPr>
            <w:rStyle w:val="Hipercze"/>
            <w:noProof/>
          </w:rPr>
          <w:t>Rysunek Akceptacja</w:t>
        </w:r>
        <w:r w:rsidR="00E14C97">
          <w:rPr>
            <w:noProof/>
            <w:webHidden/>
          </w:rPr>
          <w:tab/>
        </w:r>
        <w:r w:rsidR="00E14C97">
          <w:rPr>
            <w:noProof/>
            <w:webHidden/>
          </w:rPr>
          <w:fldChar w:fldCharType="begin"/>
        </w:r>
        <w:r w:rsidR="00E14C97">
          <w:rPr>
            <w:noProof/>
            <w:webHidden/>
          </w:rPr>
          <w:instrText xml:space="preserve"> PAGEREF _Toc134424517 \h </w:instrText>
        </w:r>
        <w:r w:rsidR="00E14C97">
          <w:rPr>
            <w:noProof/>
            <w:webHidden/>
          </w:rPr>
        </w:r>
        <w:r w:rsidR="00E14C97">
          <w:rPr>
            <w:noProof/>
            <w:webHidden/>
          </w:rPr>
          <w:fldChar w:fldCharType="separate"/>
        </w:r>
        <w:r w:rsidR="00E14C97">
          <w:rPr>
            <w:noProof/>
            <w:webHidden/>
          </w:rPr>
          <w:t>14</w:t>
        </w:r>
        <w:r w:rsidR="00E14C97">
          <w:rPr>
            <w:noProof/>
            <w:webHidden/>
          </w:rPr>
          <w:fldChar w:fldCharType="end"/>
        </w:r>
      </w:hyperlink>
    </w:p>
    <w:p w14:paraId="256E2F14" w14:textId="624D9D79" w:rsidR="00E14C97" w:rsidRDefault="00691477">
      <w:pPr>
        <w:pStyle w:val="Spisilustracji"/>
        <w:tabs>
          <w:tab w:val="right" w:leader="dot" w:pos="10194"/>
        </w:tabs>
        <w:rPr>
          <w:rFonts w:eastAsiaTheme="minorEastAsia"/>
          <w:noProof/>
          <w:lang w:eastAsia="ja-JP"/>
        </w:rPr>
      </w:pPr>
      <w:hyperlink w:anchor="_Toc134424518" w:history="1">
        <w:r w:rsidR="00E14C97" w:rsidRPr="007B6689">
          <w:rPr>
            <w:rStyle w:val="Hipercze"/>
            <w:noProof/>
          </w:rPr>
          <w:t>Rysunek Wprowadzanie kodu SMS</w:t>
        </w:r>
        <w:r w:rsidR="00E14C97">
          <w:rPr>
            <w:noProof/>
            <w:webHidden/>
          </w:rPr>
          <w:tab/>
        </w:r>
        <w:r w:rsidR="00E14C97">
          <w:rPr>
            <w:noProof/>
            <w:webHidden/>
          </w:rPr>
          <w:fldChar w:fldCharType="begin"/>
        </w:r>
        <w:r w:rsidR="00E14C97">
          <w:rPr>
            <w:noProof/>
            <w:webHidden/>
          </w:rPr>
          <w:instrText xml:space="preserve"> PAGEREF _Toc134424518 \h </w:instrText>
        </w:r>
        <w:r w:rsidR="00E14C97">
          <w:rPr>
            <w:noProof/>
            <w:webHidden/>
          </w:rPr>
        </w:r>
        <w:r w:rsidR="00E14C97">
          <w:rPr>
            <w:noProof/>
            <w:webHidden/>
          </w:rPr>
          <w:fldChar w:fldCharType="separate"/>
        </w:r>
        <w:r w:rsidR="00E14C97">
          <w:rPr>
            <w:noProof/>
            <w:webHidden/>
          </w:rPr>
          <w:t>14</w:t>
        </w:r>
        <w:r w:rsidR="00E14C97">
          <w:rPr>
            <w:noProof/>
            <w:webHidden/>
          </w:rPr>
          <w:fldChar w:fldCharType="end"/>
        </w:r>
      </w:hyperlink>
    </w:p>
    <w:p w14:paraId="0F10CA04" w14:textId="4105AAA3" w:rsidR="00E14C97" w:rsidRDefault="00691477">
      <w:pPr>
        <w:pStyle w:val="Spisilustracji"/>
        <w:tabs>
          <w:tab w:val="right" w:leader="dot" w:pos="10194"/>
        </w:tabs>
        <w:rPr>
          <w:rFonts w:eastAsiaTheme="minorEastAsia"/>
          <w:noProof/>
          <w:lang w:eastAsia="ja-JP"/>
        </w:rPr>
      </w:pPr>
      <w:hyperlink w:anchor="_Toc134424519" w:history="1">
        <w:r w:rsidR="00E14C97" w:rsidRPr="007B6689">
          <w:rPr>
            <w:rStyle w:val="Hipercze"/>
            <w:noProof/>
          </w:rPr>
          <w:t>Rysunek Potwierdzenie podpisania dokumentu</w:t>
        </w:r>
        <w:r w:rsidR="00E14C97">
          <w:rPr>
            <w:noProof/>
            <w:webHidden/>
          </w:rPr>
          <w:tab/>
        </w:r>
        <w:r w:rsidR="00E14C97">
          <w:rPr>
            <w:noProof/>
            <w:webHidden/>
          </w:rPr>
          <w:fldChar w:fldCharType="begin"/>
        </w:r>
        <w:r w:rsidR="00E14C97">
          <w:rPr>
            <w:noProof/>
            <w:webHidden/>
          </w:rPr>
          <w:instrText xml:space="preserve"> PAGEREF _Toc134424519 \h </w:instrText>
        </w:r>
        <w:r w:rsidR="00E14C97">
          <w:rPr>
            <w:noProof/>
            <w:webHidden/>
          </w:rPr>
        </w:r>
        <w:r w:rsidR="00E14C97">
          <w:rPr>
            <w:noProof/>
            <w:webHidden/>
          </w:rPr>
          <w:fldChar w:fldCharType="separate"/>
        </w:r>
        <w:r w:rsidR="00E14C97">
          <w:rPr>
            <w:noProof/>
            <w:webHidden/>
          </w:rPr>
          <w:t>14</w:t>
        </w:r>
        <w:r w:rsidR="00E14C97">
          <w:rPr>
            <w:noProof/>
            <w:webHidden/>
          </w:rPr>
          <w:fldChar w:fldCharType="end"/>
        </w:r>
      </w:hyperlink>
    </w:p>
    <w:p w14:paraId="1222B454" w14:textId="11C63DB6" w:rsidR="00E14C97" w:rsidRDefault="00691477">
      <w:pPr>
        <w:pStyle w:val="Spisilustracji"/>
        <w:tabs>
          <w:tab w:val="right" w:leader="dot" w:pos="10194"/>
        </w:tabs>
        <w:rPr>
          <w:rFonts w:eastAsiaTheme="minorEastAsia"/>
          <w:noProof/>
          <w:lang w:eastAsia="ja-JP"/>
        </w:rPr>
      </w:pPr>
      <w:hyperlink w:anchor="_Toc134424520" w:history="1">
        <w:r w:rsidR="00E14C97" w:rsidRPr="007B6689">
          <w:rPr>
            <w:rStyle w:val="Hipercze"/>
            <w:noProof/>
          </w:rPr>
          <w:t>Rysunek Karta podpisów</w:t>
        </w:r>
        <w:r w:rsidR="00E14C97">
          <w:rPr>
            <w:noProof/>
            <w:webHidden/>
          </w:rPr>
          <w:tab/>
        </w:r>
        <w:r w:rsidR="00E14C97">
          <w:rPr>
            <w:noProof/>
            <w:webHidden/>
          </w:rPr>
          <w:fldChar w:fldCharType="begin"/>
        </w:r>
        <w:r w:rsidR="00E14C97">
          <w:rPr>
            <w:noProof/>
            <w:webHidden/>
          </w:rPr>
          <w:instrText xml:space="preserve"> PAGEREF _Toc134424520 \h </w:instrText>
        </w:r>
        <w:r w:rsidR="00E14C97">
          <w:rPr>
            <w:noProof/>
            <w:webHidden/>
          </w:rPr>
        </w:r>
        <w:r w:rsidR="00E14C97">
          <w:rPr>
            <w:noProof/>
            <w:webHidden/>
          </w:rPr>
          <w:fldChar w:fldCharType="separate"/>
        </w:r>
        <w:r w:rsidR="00E14C97">
          <w:rPr>
            <w:noProof/>
            <w:webHidden/>
          </w:rPr>
          <w:t>15</w:t>
        </w:r>
        <w:r w:rsidR="00E14C97">
          <w:rPr>
            <w:noProof/>
            <w:webHidden/>
          </w:rPr>
          <w:fldChar w:fldCharType="end"/>
        </w:r>
      </w:hyperlink>
    </w:p>
    <w:p w14:paraId="586CA8D2" w14:textId="23DBD37A" w:rsidR="00E14C97" w:rsidRDefault="00691477">
      <w:pPr>
        <w:pStyle w:val="Spisilustracji"/>
        <w:tabs>
          <w:tab w:val="right" w:leader="dot" w:pos="10194"/>
        </w:tabs>
        <w:rPr>
          <w:rFonts w:eastAsiaTheme="minorEastAsia"/>
          <w:noProof/>
          <w:lang w:eastAsia="ja-JP"/>
        </w:rPr>
      </w:pPr>
      <w:hyperlink w:anchor="_Toc134424521" w:history="1">
        <w:r w:rsidR="00E14C97" w:rsidRPr="007B6689">
          <w:rPr>
            <w:rStyle w:val="Hipercze"/>
            <w:noProof/>
          </w:rPr>
          <w:t>Rysunek Znak wodny</w:t>
        </w:r>
        <w:r w:rsidR="00E14C97">
          <w:rPr>
            <w:noProof/>
            <w:webHidden/>
          </w:rPr>
          <w:tab/>
        </w:r>
        <w:r w:rsidR="00E14C97">
          <w:rPr>
            <w:noProof/>
            <w:webHidden/>
          </w:rPr>
          <w:fldChar w:fldCharType="begin"/>
        </w:r>
        <w:r w:rsidR="00E14C97">
          <w:rPr>
            <w:noProof/>
            <w:webHidden/>
          </w:rPr>
          <w:instrText xml:space="preserve"> PAGEREF _Toc134424521 \h </w:instrText>
        </w:r>
        <w:r w:rsidR="00E14C97">
          <w:rPr>
            <w:noProof/>
            <w:webHidden/>
          </w:rPr>
        </w:r>
        <w:r w:rsidR="00E14C97">
          <w:rPr>
            <w:noProof/>
            <w:webHidden/>
          </w:rPr>
          <w:fldChar w:fldCharType="separate"/>
        </w:r>
        <w:r w:rsidR="00E14C97">
          <w:rPr>
            <w:noProof/>
            <w:webHidden/>
          </w:rPr>
          <w:t>15</w:t>
        </w:r>
        <w:r w:rsidR="00E14C97">
          <w:rPr>
            <w:noProof/>
            <w:webHidden/>
          </w:rPr>
          <w:fldChar w:fldCharType="end"/>
        </w:r>
      </w:hyperlink>
    </w:p>
    <w:p w14:paraId="05A05435" w14:textId="5B9563DE" w:rsidR="008979D9" w:rsidRPr="00EE198D" w:rsidRDefault="008979D9" w:rsidP="008979D9">
      <w:r>
        <w:fldChar w:fldCharType="end"/>
      </w:r>
    </w:p>
    <w:sectPr w:rsidR="008979D9" w:rsidRPr="00EE198D" w:rsidSect="006F5B40">
      <w:headerReference w:type="even" r:id="rId54"/>
      <w:headerReference w:type="default" r:id="rId55"/>
      <w:footerReference w:type="default" r:id="rId56"/>
      <w:pgSz w:w="11906" w:h="16838" w:code="9"/>
      <w:pgMar w:top="1440" w:right="851" w:bottom="1928" w:left="851" w:header="1361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27577" w14:textId="77777777" w:rsidR="001D06C1" w:rsidRDefault="001D06C1">
      <w:pPr>
        <w:spacing w:after="0" w:line="240" w:lineRule="auto"/>
      </w:pPr>
      <w:r>
        <w:separator/>
      </w:r>
    </w:p>
  </w:endnote>
  <w:endnote w:type="continuationSeparator" w:id="0">
    <w:p w14:paraId="3EF1821F" w14:textId="77777777" w:rsidR="001D06C1" w:rsidRDefault="001D06C1">
      <w:pPr>
        <w:spacing w:after="0" w:line="240" w:lineRule="auto"/>
      </w:pPr>
      <w:r>
        <w:continuationSeparator/>
      </w:r>
    </w:p>
  </w:endnote>
  <w:endnote w:type="continuationNotice" w:id="1">
    <w:p w14:paraId="14F8A519" w14:textId="77777777" w:rsidR="007B1AD5" w:rsidRDefault="007B1AD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Verdana" w:hAnsi="Verdana"/>
        <w:sz w:val="16"/>
        <w:szCs w:val="16"/>
      </w:rPr>
      <w:id w:val="-864055182"/>
      <w:docPartObj>
        <w:docPartGallery w:val="Page Numbers (Bottom of Page)"/>
        <w:docPartUnique/>
      </w:docPartObj>
    </w:sdtPr>
    <w:sdtEndPr/>
    <w:sdtContent>
      <w:sdt>
        <w:sdtPr>
          <w:rPr>
            <w:rFonts w:ascii="Verdana" w:hAnsi="Verdana"/>
            <w:sz w:val="16"/>
            <w:szCs w:val="16"/>
          </w:rPr>
          <w:id w:val="-920319221"/>
          <w:docPartObj>
            <w:docPartGallery w:val="Page Numbers (Top of Page)"/>
            <w:docPartUnique/>
          </w:docPartObj>
        </w:sdtPr>
        <w:sdtEndPr/>
        <w:sdtContent>
          <w:p w14:paraId="5880B710" w14:textId="77777777" w:rsidR="001F60BF" w:rsidRPr="00570C06" w:rsidRDefault="0058086F" w:rsidP="00FD37F9">
            <w:pPr>
              <w:pStyle w:val="Stopka"/>
              <w:jc w:val="right"/>
              <w:rPr>
                <w:rFonts w:ascii="Verdana" w:hAnsi="Verdana"/>
                <w:sz w:val="16"/>
                <w:szCs w:val="16"/>
              </w:rPr>
            </w:pPr>
            <w:r w:rsidRPr="0025650B">
              <w:rPr>
                <w:rFonts w:ascii="Arial" w:hAnsi="Arial" w:cs="Arial"/>
                <w:noProof/>
                <w:color w:val="3A3C42"/>
                <w:sz w:val="16"/>
                <w:szCs w:val="16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4CCC14E1" wp14:editId="4C49E743">
                      <wp:simplePos x="0" y="0"/>
                      <wp:positionH relativeFrom="column">
                        <wp:posOffset>-298450</wp:posOffset>
                      </wp:positionH>
                      <wp:positionV relativeFrom="paragraph">
                        <wp:posOffset>-112903</wp:posOffset>
                      </wp:positionV>
                      <wp:extent cx="4843145" cy="550545"/>
                      <wp:effectExtent l="0" t="0" r="0" b="1905"/>
                      <wp:wrapNone/>
                      <wp:docPr id="307" name="Pole tekstow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43145" cy="5505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16A6FD2" w14:textId="7523F077" w:rsidR="001F60BF" w:rsidRPr="0025650B" w:rsidRDefault="0058086F" w:rsidP="00FD37F9">
                                  <w:pPr>
                                    <w:spacing w:after="0"/>
                                    <w:rPr>
                                      <w:rFonts w:ascii="Verdana" w:hAnsi="Verdana"/>
                                      <w:color w:val="3A3C42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Verdana" w:eastAsia="Times New Roman" w:hAnsi="Verdana" w:cs="Arial"/>
                                      <w:b/>
                                      <w:color w:val="3A3C42"/>
                                      <w:sz w:val="14"/>
                                      <w:szCs w:val="14"/>
                                      <w:lang w:eastAsia="pl-PL"/>
                                    </w:rPr>
                                    <w:t>ChainDoc</w:t>
                                  </w:r>
                                  <w:proofErr w:type="spellEnd"/>
                                  <w:r>
                                    <w:rPr>
                                      <w:rFonts w:ascii="Verdana" w:eastAsia="Times New Roman" w:hAnsi="Verdana" w:cs="Arial"/>
                                      <w:b/>
                                      <w:color w:val="3A3C42"/>
                                      <w:sz w:val="14"/>
                                      <w:szCs w:val="14"/>
                                      <w:lang w:eastAsia="pl-PL"/>
                                    </w:rPr>
                                    <w:t xml:space="preserve"> </w:t>
                                  </w:r>
                                  <w:r w:rsidR="00A608BE">
                                    <w:rPr>
                                      <w:rFonts w:ascii="Verdana" w:eastAsia="Times New Roman" w:hAnsi="Verdana" w:cs="Arial"/>
                                      <w:b/>
                                      <w:color w:val="3A3C42"/>
                                      <w:sz w:val="14"/>
                                      <w:szCs w:val="14"/>
                                      <w:lang w:eastAsia="pl-PL"/>
                                    </w:rPr>
                                    <w:t>–</w:t>
                                  </w:r>
                                  <w:r>
                                    <w:rPr>
                                      <w:rFonts w:ascii="Verdana" w:eastAsia="Times New Roman" w:hAnsi="Verdana" w:cs="Arial"/>
                                      <w:b/>
                                      <w:color w:val="3A3C42"/>
                                      <w:sz w:val="14"/>
                                      <w:szCs w:val="14"/>
                                      <w:lang w:eastAsia="pl-PL"/>
                                    </w:rPr>
                                    <w:t xml:space="preserve"> instrukcja</w:t>
                                  </w:r>
                                  <w:r w:rsidR="00A608BE">
                                    <w:rPr>
                                      <w:rFonts w:ascii="Verdana" w:eastAsia="Times New Roman" w:hAnsi="Verdana" w:cs="Arial"/>
                                      <w:b/>
                                      <w:color w:val="3A3C42"/>
                                      <w:sz w:val="14"/>
                                      <w:szCs w:val="14"/>
                                      <w:lang w:eastAsia="pl-PL"/>
                                    </w:rPr>
                                    <w:t xml:space="preserve"> IPK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shapetype id="_x0000_t202" coordsize="21600,21600" o:spt="202" path="m,l,21600r21600,l21600,xe" w14:anchorId="4CCC14E1">
                      <v:stroke joinstyle="miter"/>
                      <v:path gradientshapeok="t" o:connecttype="rect"/>
                    </v:shapetype>
                    <v:shape id="Pole tekstowe 2" style="position:absolute;left:0;text-align:left;margin-left:-23.5pt;margin-top:-8.9pt;width:381.35pt;height:43.3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">
                      <v:textbox>
                        <w:txbxContent>
                          <w:p w:rsidRPr="0025650B" w:rsidR="001F60BF" w:rsidP="00FD37F9" w:rsidRDefault="0058086F" w14:paraId="716A6FD2" w14:textId="7523F077">
                            <w:pPr>
                              <w:spacing w:after="0"/>
                              <w:rPr>
                                <w:rFonts w:ascii="Verdana" w:hAnsi="Verdana"/>
                                <w:color w:val="3A3C42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Verdana" w:hAnsi="Verdana" w:eastAsia="Times New Roman" w:cs="Arial"/>
                                <w:b/>
                                <w:color w:val="3A3C42"/>
                                <w:sz w:val="14"/>
                                <w:szCs w:val="14"/>
                                <w:lang w:eastAsia="pl-PL"/>
                              </w:rPr>
                              <w:t>ChainDoc</w:t>
                            </w:r>
                            <w:proofErr w:type="spellEnd"/>
                            <w:r>
                              <w:rPr>
                                <w:rFonts w:ascii="Verdana" w:hAnsi="Verdana" w:eastAsia="Times New Roman" w:cs="Arial"/>
                                <w:b/>
                                <w:color w:val="3A3C42"/>
                                <w:sz w:val="14"/>
                                <w:szCs w:val="14"/>
                                <w:lang w:eastAsia="pl-PL"/>
                              </w:rPr>
                              <w:t xml:space="preserve"> </w:t>
                            </w:r>
                            <w:r w:rsidR="00A608BE">
                              <w:rPr>
                                <w:rFonts w:ascii="Verdana" w:hAnsi="Verdana" w:eastAsia="Times New Roman" w:cs="Arial"/>
                                <w:b/>
                                <w:color w:val="3A3C42"/>
                                <w:sz w:val="14"/>
                                <w:szCs w:val="14"/>
                                <w:lang w:eastAsia="pl-PL"/>
                              </w:rPr>
                              <w:t>–</w:t>
                            </w:r>
                            <w:r>
                              <w:rPr>
                                <w:rFonts w:ascii="Verdana" w:hAnsi="Verdana" w:eastAsia="Times New Roman" w:cs="Arial"/>
                                <w:b/>
                                <w:color w:val="3A3C42"/>
                                <w:sz w:val="14"/>
                                <w:szCs w:val="14"/>
                                <w:lang w:eastAsia="pl-PL"/>
                              </w:rPr>
                              <w:t xml:space="preserve"> instrukcja</w:t>
                            </w:r>
                            <w:r w:rsidR="00A608BE">
                              <w:rPr>
                                <w:rFonts w:ascii="Verdana" w:hAnsi="Verdana" w:eastAsia="Times New Roman" w:cs="Arial"/>
                                <w:b/>
                                <w:color w:val="3A3C42"/>
                                <w:sz w:val="14"/>
                                <w:szCs w:val="14"/>
                                <w:lang w:eastAsia="pl-PL"/>
                              </w:rPr>
                              <w:t xml:space="preserve"> IPK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sz w:val="16"/>
                <w:szCs w:val="16"/>
              </w:rPr>
              <w:t>s</w:t>
            </w:r>
            <w:r w:rsidRPr="0025650B">
              <w:rPr>
                <w:rFonts w:ascii="Verdana" w:hAnsi="Verdana"/>
                <w:color w:val="3A3C42"/>
                <w:sz w:val="16"/>
                <w:szCs w:val="16"/>
              </w:rPr>
              <w:t xml:space="preserve">trona </w:t>
            </w:r>
            <w:r w:rsidRPr="0025650B">
              <w:rPr>
                <w:rFonts w:ascii="Verdana" w:hAnsi="Verdana"/>
                <w:b/>
                <w:bCs/>
                <w:color w:val="3A3C42"/>
                <w:sz w:val="16"/>
                <w:szCs w:val="16"/>
              </w:rPr>
              <w:fldChar w:fldCharType="begin"/>
            </w:r>
            <w:r w:rsidRPr="0025650B">
              <w:rPr>
                <w:rFonts w:ascii="Verdana" w:hAnsi="Verdana"/>
                <w:b/>
                <w:bCs/>
                <w:color w:val="3A3C42"/>
                <w:sz w:val="16"/>
                <w:szCs w:val="16"/>
              </w:rPr>
              <w:instrText>PAGE</w:instrText>
            </w:r>
            <w:r w:rsidRPr="0025650B">
              <w:rPr>
                <w:rFonts w:ascii="Verdana" w:hAnsi="Verdana"/>
                <w:b/>
                <w:bCs/>
                <w:color w:val="3A3C42"/>
                <w:sz w:val="16"/>
                <w:szCs w:val="16"/>
              </w:rPr>
              <w:fldChar w:fldCharType="separate"/>
            </w:r>
            <w:r>
              <w:rPr>
                <w:rFonts w:ascii="Verdana" w:hAnsi="Verdana"/>
                <w:b/>
                <w:bCs/>
                <w:noProof/>
                <w:color w:val="3A3C42"/>
                <w:sz w:val="16"/>
                <w:szCs w:val="16"/>
              </w:rPr>
              <w:t>19</w:t>
            </w:r>
            <w:r w:rsidRPr="0025650B">
              <w:rPr>
                <w:rFonts w:ascii="Verdana" w:hAnsi="Verdana"/>
                <w:b/>
                <w:bCs/>
                <w:color w:val="3A3C42"/>
                <w:sz w:val="16"/>
                <w:szCs w:val="16"/>
              </w:rPr>
              <w:fldChar w:fldCharType="end"/>
            </w:r>
            <w:r w:rsidRPr="0025650B">
              <w:rPr>
                <w:rFonts w:ascii="Verdana" w:hAnsi="Verdana"/>
                <w:color w:val="3A3C42"/>
                <w:sz w:val="16"/>
                <w:szCs w:val="16"/>
              </w:rPr>
              <w:t xml:space="preserve"> / </w:t>
            </w:r>
            <w:r w:rsidRPr="0025650B">
              <w:rPr>
                <w:rFonts w:ascii="Verdana" w:hAnsi="Verdana"/>
                <w:b/>
                <w:bCs/>
                <w:color w:val="3A3C42"/>
                <w:sz w:val="16"/>
                <w:szCs w:val="16"/>
              </w:rPr>
              <w:fldChar w:fldCharType="begin"/>
            </w:r>
            <w:r w:rsidRPr="0025650B">
              <w:rPr>
                <w:rFonts w:ascii="Verdana" w:hAnsi="Verdana"/>
                <w:b/>
                <w:bCs/>
                <w:color w:val="3A3C42"/>
                <w:sz w:val="16"/>
                <w:szCs w:val="16"/>
              </w:rPr>
              <w:instrText>NUMPAGES</w:instrText>
            </w:r>
            <w:r w:rsidRPr="0025650B">
              <w:rPr>
                <w:rFonts w:ascii="Verdana" w:hAnsi="Verdana"/>
                <w:b/>
                <w:bCs/>
                <w:color w:val="3A3C42"/>
                <w:sz w:val="16"/>
                <w:szCs w:val="16"/>
              </w:rPr>
              <w:fldChar w:fldCharType="separate"/>
            </w:r>
            <w:r>
              <w:rPr>
                <w:rFonts w:ascii="Verdana" w:hAnsi="Verdana"/>
                <w:b/>
                <w:bCs/>
                <w:noProof/>
                <w:color w:val="3A3C42"/>
                <w:sz w:val="16"/>
                <w:szCs w:val="16"/>
              </w:rPr>
              <w:t>19</w:t>
            </w:r>
            <w:r w:rsidRPr="0025650B">
              <w:rPr>
                <w:rFonts w:ascii="Verdana" w:hAnsi="Verdana"/>
                <w:b/>
                <w:bCs/>
                <w:color w:val="3A3C42"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7F558E" w14:textId="77777777" w:rsidR="001D06C1" w:rsidRDefault="001D06C1">
      <w:pPr>
        <w:spacing w:after="0" w:line="240" w:lineRule="auto"/>
      </w:pPr>
      <w:r>
        <w:separator/>
      </w:r>
    </w:p>
  </w:footnote>
  <w:footnote w:type="continuationSeparator" w:id="0">
    <w:p w14:paraId="3C1D9F00" w14:textId="77777777" w:rsidR="001D06C1" w:rsidRDefault="001D06C1">
      <w:pPr>
        <w:spacing w:after="0" w:line="240" w:lineRule="auto"/>
      </w:pPr>
      <w:r>
        <w:continuationSeparator/>
      </w:r>
    </w:p>
  </w:footnote>
  <w:footnote w:type="continuationNotice" w:id="1">
    <w:p w14:paraId="6F4A7852" w14:textId="77777777" w:rsidR="007B1AD5" w:rsidRDefault="007B1AD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D5FCA" w14:textId="77777777" w:rsidR="001F60BF" w:rsidRDefault="00691477">
    <w:pPr>
      <w:pStyle w:val="Nagwek"/>
    </w:pPr>
    <w:r>
      <w:rPr>
        <w:noProof/>
        <w:lang w:eastAsia="pl-PL"/>
      </w:rPr>
      <w:pict w14:anchorId="5E0B45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83042" o:spid="_x0000_s1025" type="#_x0000_t75" style="position:absolute;margin-left:0;margin-top:0;width:595.2pt;height:841.9pt;z-index:-251657728;mso-position-horizontal:center;mso-position-horizontal-relative:margin;mso-position-vertical:center;mso-position-vertical-relative:margin" o:allowincell="f">
          <v:imagedata r:id="rId1" o:title="Atende Siedziba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667FD" w14:textId="77777777" w:rsidR="001F60BF" w:rsidRDefault="0058086F">
    <w:pPr>
      <w:pStyle w:val="Nagwek"/>
    </w:pPr>
    <w:r w:rsidRPr="00BB34A7">
      <w:rPr>
        <w:noProof/>
        <w:lang w:eastAsia="pl-PL"/>
      </w:rPr>
      <w:drawing>
        <wp:anchor distT="0" distB="0" distL="114300" distR="114300" simplePos="0" relativeHeight="251656704" behindDoc="1" locked="1" layoutInCell="1" allowOverlap="1" wp14:anchorId="4387440F" wp14:editId="374AD4A2">
          <wp:simplePos x="0" y="0"/>
          <wp:positionH relativeFrom="margin">
            <wp:posOffset>-741045</wp:posOffset>
          </wp:positionH>
          <wp:positionV relativeFrom="margin">
            <wp:posOffset>-1028700</wp:posOffset>
          </wp:positionV>
          <wp:extent cx="7559675" cy="777240"/>
          <wp:effectExtent l="0" t="0" r="3175" b="3810"/>
          <wp:wrapTight wrapText="bothSides">
            <wp:wrapPolygon edited="0">
              <wp:start x="0" y="0"/>
              <wp:lineTo x="0" y="21176"/>
              <wp:lineTo x="21555" y="21176"/>
              <wp:lineTo x="21555" y="0"/>
              <wp:lineTo x="0" y="0"/>
            </wp:wrapPolygon>
          </wp:wrapTight>
          <wp:docPr id="15" name="Obraz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okument-head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777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07FEE"/>
    <w:multiLevelType w:val="hybridMultilevel"/>
    <w:tmpl w:val="672C8A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97369"/>
    <w:multiLevelType w:val="hybridMultilevel"/>
    <w:tmpl w:val="C96E31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FD4E70"/>
    <w:multiLevelType w:val="hybridMultilevel"/>
    <w:tmpl w:val="AC18BB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A97516"/>
    <w:multiLevelType w:val="hybridMultilevel"/>
    <w:tmpl w:val="1D2A4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912B30"/>
    <w:multiLevelType w:val="hybridMultilevel"/>
    <w:tmpl w:val="0AC46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D71A64"/>
    <w:multiLevelType w:val="hybridMultilevel"/>
    <w:tmpl w:val="4FB8B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6C13B6"/>
    <w:multiLevelType w:val="hybridMultilevel"/>
    <w:tmpl w:val="D28AB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78118C"/>
    <w:multiLevelType w:val="hybridMultilevel"/>
    <w:tmpl w:val="AE98A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E35351"/>
    <w:multiLevelType w:val="hybridMultilevel"/>
    <w:tmpl w:val="14AA3A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B72E26"/>
    <w:multiLevelType w:val="multilevel"/>
    <w:tmpl w:val="04150025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79F91235"/>
    <w:multiLevelType w:val="hybridMultilevel"/>
    <w:tmpl w:val="80FCB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304871">
    <w:abstractNumId w:val="9"/>
  </w:num>
  <w:num w:numId="2" w16cid:durableId="2104952971">
    <w:abstractNumId w:val="1"/>
  </w:num>
  <w:num w:numId="3" w16cid:durableId="1486244329">
    <w:abstractNumId w:val="4"/>
  </w:num>
  <w:num w:numId="4" w16cid:durableId="171801081">
    <w:abstractNumId w:val="2"/>
  </w:num>
  <w:num w:numId="5" w16cid:durableId="33430333">
    <w:abstractNumId w:val="3"/>
  </w:num>
  <w:num w:numId="6" w16cid:durableId="584607342">
    <w:abstractNumId w:val="7"/>
  </w:num>
  <w:num w:numId="7" w16cid:durableId="734158282">
    <w:abstractNumId w:val="8"/>
  </w:num>
  <w:num w:numId="8" w16cid:durableId="442653937">
    <w:abstractNumId w:val="0"/>
  </w:num>
  <w:num w:numId="9" w16cid:durableId="58983304">
    <w:abstractNumId w:val="6"/>
  </w:num>
  <w:num w:numId="10" w16cid:durableId="972565945">
    <w:abstractNumId w:val="5"/>
  </w:num>
  <w:num w:numId="11" w16cid:durableId="2037925095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D8B"/>
    <w:rsid w:val="0000214E"/>
    <w:rsid w:val="00012A9C"/>
    <w:rsid w:val="00016347"/>
    <w:rsid w:val="00063716"/>
    <w:rsid w:val="00074871"/>
    <w:rsid w:val="00075CC2"/>
    <w:rsid w:val="000A4E7A"/>
    <w:rsid w:val="000A5A01"/>
    <w:rsid w:val="000E4E13"/>
    <w:rsid w:val="000E65D5"/>
    <w:rsid w:val="000F4469"/>
    <w:rsid w:val="000F627A"/>
    <w:rsid w:val="001131E6"/>
    <w:rsid w:val="001145DB"/>
    <w:rsid w:val="00120C95"/>
    <w:rsid w:val="001239FA"/>
    <w:rsid w:val="0012754C"/>
    <w:rsid w:val="001415F2"/>
    <w:rsid w:val="00146F03"/>
    <w:rsid w:val="00187ED9"/>
    <w:rsid w:val="001A2AC5"/>
    <w:rsid w:val="001C5077"/>
    <w:rsid w:val="001D06C1"/>
    <w:rsid w:val="001E3719"/>
    <w:rsid w:val="001F0E0C"/>
    <w:rsid w:val="002015C4"/>
    <w:rsid w:val="00222052"/>
    <w:rsid w:val="00243C26"/>
    <w:rsid w:val="0026549E"/>
    <w:rsid w:val="002670ED"/>
    <w:rsid w:val="002851B0"/>
    <w:rsid w:val="002B19F3"/>
    <w:rsid w:val="002B4235"/>
    <w:rsid w:val="002C4912"/>
    <w:rsid w:val="002C79B6"/>
    <w:rsid w:val="002D5BDD"/>
    <w:rsid w:val="002E4DA4"/>
    <w:rsid w:val="002F52DA"/>
    <w:rsid w:val="00304E40"/>
    <w:rsid w:val="00312818"/>
    <w:rsid w:val="00316DA9"/>
    <w:rsid w:val="00332176"/>
    <w:rsid w:val="00345E62"/>
    <w:rsid w:val="0036182E"/>
    <w:rsid w:val="00381A49"/>
    <w:rsid w:val="00385F4D"/>
    <w:rsid w:val="00401907"/>
    <w:rsid w:val="004057E2"/>
    <w:rsid w:val="00412BF0"/>
    <w:rsid w:val="004528A2"/>
    <w:rsid w:val="004850D6"/>
    <w:rsid w:val="004968CB"/>
    <w:rsid w:val="004B0E4A"/>
    <w:rsid w:val="004C4F02"/>
    <w:rsid w:val="004C6652"/>
    <w:rsid w:val="004E73B4"/>
    <w:rsid w:val="004F4FE1"/>
    <w:rsid w:val="00515990"/>
    <w:rsid w:val="00530ED1"/>
    <w:rsid w:val="0054744E"/>
    <w:rsid w:val="005725EA"/>
    <w:rsid w:val="00575DB3"/>
    <w:rsid w:val="0058086F"/>
    <w:rsid w:val="00590353"/>
    <w:rsid w:val="00595F97"/>
    <w:rsid w:val="005C5A79"/>
    <w:rsid w:val="005C6DAF"/>
    <w:rsid w:val="005D7DA9"/>
    <w:rsid w:val="005E40EC"/>
    <w:rsid w:val="005E4977"/>
    <w:rsid w:val="005F03C9"/>
    <w:rsid w:val="005F7081"/>
    <w:rsid w:val="00625E29"/>
    <w:rsid w:val="006517A9"/>
    <w:rsid w:val="00671739"/>
    <w:rsid w:val="00677F14"/>
    <w:rsid w:val="006876D4"/>
    <w:rsid w:val="00690347"/>
    <w:rsid w:val="00691477"/>
    <w:rsid w:val="00692D25"/>
    <w:rsid w:val="006B13BF"/>
    <w:rsid w:val="006B1D94"/>
    <w:rsid w:val="006F1882"/>
    <w:rsid w:val="006F2A06"/>
    <w:rsid w:val="006F6DD1"/>
    <w:rsid w:val="00703364"/>
    <w:rsid w:val="00724EA6"/>
    <w:rsid w:val="0072602A"/>
    <w:rsid w:val="00730ADF"/>
    <w:rsid w:val="007443EC"/>
    <w:rsid w:val="00764F80"/>
    <w:rsid w:val="00767E64"/>
    <w:rsid w:val="007827CF"/>
    <w:rsid w:val="0078649A"/>
    <w:rsid w:val="007A1F7B"/>
    <w:rsid w:val="007B1994"/>
    <w:rsid w:val="007B1AD5"/>
    <w:rsid w:val="007C08FD"/>
    <w:rsid w:val="00810692"/>
    <w:rsid w:val="00821B98"/>
    <w:rsid w:val="00827C9E"/>
    <w:rsid w:val="00832420"/>
    <w:rsid w:val="00834BD3"/>
    <w:rsid w:val="008433F5"/>
    <w:rsid w:val="0085158C"/>
    <w:rsid w:val="00865D09"/>
    <w:rsid w:val="00870289"/>
    <w:rsid w:val="008736B1"/>
    <w:rsid w:val="00890314"/>
    <w:rsid w:val="00894484"/>
    <w:rsid w:val="008979D9"/>
    <w:rsid w:val="008A3078"/>
    <w:rsid w:val="008A4D8B"/>
    <w:rsid w:val="008A5E2F"/>
    <w:rsid w:val="008B5FC5"/>
    <w:rsid w:val="008C1C9D"/>
    <w:rsid w:val="008F359B"/>
    <w:rsid w:val="00904DFC"/>
    <w:rsid w:val="00914101"/>
    <w:rsid w:val="0093785E"/>
    <w:rsid w:val="00941FB6"/>
    <w:rsid w:val="00950249"/>
    <w:rsid w:val="00973FFF"/>
    <w:rsid w:val="00975B1E"/>
    <w:rsid w:val="009855FD"/>
    <w:rsid w:val="00990A93"/>
    <w:rsid w:val="009963F3"/>
    <w:rsid w:val="009971DB"/>
    <w:rsid w:val="00A10E71"/>
    <w:rsid w:val="00A15E98"/>
    <w:rsid w:val="00A3074D"/>
    <w:rsid w:val="00A5151C"/>
    <w:rsid w:val="00A608BE"/>
    <w:rsid w:val="00A64E9A"/>
    <w:rsid w:val="00A7565B"/>
    <w:rsid w:val="00AA3A8E"/>
    <w:rsid w:val="00AE12CD"/>
    <w:rsid w:val="00AE7CA6"/>
    <w:rsid w:val="00B00A3B"/>
    <w:rsid w:val="00B11B9A"/>
    <w:rsid w:val="00B132D8"/>
    <w:rsid w:val="00B27551"/>
    <w:rsid w:val="00B34806"/>
    <w:rsid w:val="00B36B7E"/>
    <w:rsid w:val="00B66EAD"/>
    <w:rsid w:val="00B739A5"/>
    <w:rsid w:val="00B742A1"/>
    <w:rsid w:val="00B8087A"/>
    <w:rsid w:val="00BA204F"/>
    <w:rsid w:val="00BB7215"/>
    <w:rsid w:val="00BC02B1"/>
    <w:rsid w:val="00BC5373"/>
    <w:rsid w:val="00BD2EAA"/>
    <w:rsid w:val="00BD4320"/>
    <w:rsid w:val="00BD512B"/>
    <w:rsid w:val="00BD60DF"/>
    <w:rsid w:val="00BE6F5E"/>
    <w:rsid w:val="00BE794F"/>
    <w:rsid w:val="00BF73C1"/>
    <w:rsid w:val="00BF7C56"/>
    <w:rsid w:val="00C046A1"/>
    <w:rsid w:val="00C04C4C"/>
    <w:rsid w:val="00C42506"/>
    <w:rsid w:val="00C437B8"/>
    <w:rsid w:val="00C45C4D"/>
    <w:rsid w:val="00C45E9A"/>
    <w:rsid w:val="00C54C3C"/>
    <w:rsid w:val="00C67651"/>
    <w:rsid w:val="00C679C8"/>
    <w:rsid w:val="00C75BF2"/>
    <w:rsid w:val="00CA4883"/>
    <w:rsid w:val="00CB6A4F"/>
    <w:rsid w:val="00CC542D"/>
    <w:rsid w:val="00CE4C25"/>
    <w:rsid w:val="00CF3938"/>
    <w:rsid w:val="00CF5966"/>
    <w:rsid w:val="00CF7367"/>
    <w:rsid w:val="00D001ED"/>
    <w:rsid w:val="00D0232D"/>
    <w:rsid w:val="00D2682B"/>
    <w:rsid w:val="00D27FB9"/>
    <w:rsid w:val="00D84E05"/>
    <w:rsid w:val="00DB291C"/>
    <w:rsid w:val="00DB2FD2"/>
    <w:rsid w:val="00DB3334"/>
    <w:rsid w:val="00DC0A50"/>
    <w:rsid w:val="00DE4704"/>
    <w:rsid w:val="00E10F39"/>
    <w:rsid w:val="00E14C97"/>
    <w:rsid w:val="00E17142"/>
    <w:rsid w:val="00E2573D"/>
    <w:rsid w:val="00E2723C"/>
    <w:rsid w:val="00E63C4D"/>
    <w:rsid w:val="00E653C4"/>
    <w:rsid w:val="00E77DFE"/>
    <w:rsid w:val="00E843F0"/>
    <w:rsid w:val="00E96AC5"/>
    <w:rsid w:val="00EA0561"/>
    <w:rsid w:val="00EA2B07"/>
    <w:rsid w:val="00EC16A5"/>
    <w:rsid w:val="00ED212A"/>
    <w:rsid w:val="00ED409F"/>
    <w:rsid w:val="00EE198D"/>
    <w:rsid w:val="00EE1D4C"/>
    <w:rsid w:val="00F01DD1"/>
    <w:rsid w:val="00F021B1"/>
    <w:rsid w:val="00F13B10"/>
    <w:rsid w:val="00F14B1C"/>
    <w:rsid w:val="00F234AB"/>
    <w:rsid w:val="00F305EF"/>
    <w:rsid w:val="00F30FF1"/>
    <w:rsid w:val="00F429AB"/>
    <w:rsid w:val="00F45AB5"/>
    <w:rsid w:val="00F501CE"/>
    <w:rsid w:val="00F647C8"/>
    <w:rsid w:val="00F73C21"/>
    <w:rsid w:val="00F761E2"/>
    <w:rsid w:val="00F8403F"/>
    <w:rsid w:val="00FC420B"/>
    <w:rsid w:val="00FF7766"/>
    <w:rsid w:val="0105CF5B"/>
    <w:rsid w:val="014E5BED"/>
    <w:rsid w:val="0190799F"/>
    <w:rsid w:val="023131FA"/>
    <w:rsid w:val="0272F3BB"/>
    <w:rsid w:val="02E17291"/>
    <w:rsid w:val="032C4A00"/>
    <w:rsid w:val="03FB29D6"/>
    <w:rsid w:val="040A77D7"/>
    <w:rsid w:val="04246DA9"/>
    <w:rsid w:val="0457F6F0"/>
    <w:rsid w:val="049E2A1F"/>
    <w:rsid w:val="05E34B30"/>
    <w:rsid w:val="05F3C751"/>
    <w:rsid w:val="05FC94AA"/>
    <w:rsid w:val="07779F0F"/>
    <w:rsid w:val="07E2C284"/>
    <w:rsid w:val="07F8470C"/>
    <w:rsid w:val="0900EBCB"/>
    <w:rsid w:val="096ED78F"/>
    <w:rsid w:val="0992607E"/>
    <w:rsid w:val="0B8AF27F"/>
    <w:rsid w:val="0C1CC1E7"/>
    <w:rsid w:val="0C34317A"/>
    <w:rsid w:val="0C6F2C7A"/>
    <w:rsid w:val="0D4B75E1"/>
    <w:rsid w:val="0D51772D"/>
    <w:rsid w:val="0E02DD7F"/>
    <w:rsid w:val="101038EE"/>
    <w:rsid w:val="1021EEA0"/>
    <w:rsid w:val="107453A7"/>
    <w:rsid w:val="10948497"/>
    <w:rsid w:val="10CB2E07"/>
    <w:rsid w:val="10CEEE57"/>
    <w:rsid w:val="124FED94"/>
    <w:rsid w:val="1254BCE1"/>
    <w:rsid w:val="12BDFF6B"/>
    <w:rsid w:val="130AEF8E"/>
    <w:rsid w:val="13CC2559"/>
    <w:rsid w:val="1411D5BF"/>
    <w:rsid w:val="14610456"/>
    <w:rsid w:val="14858886"/>
    <w:rsid w:val="1555E12D"/>
    <w:rsid w:val="15A25F7A"/>
    <w:rsid w:val="16114B69"/>
    <w:rsid w:val="170D63E9"/>
    <w:rsid w:val="17469579"/>
    <w:rsid w:val="18A78402"/>
    <w:rsid w:val="18B75D18"/>
    <w:rsid w:val="18D7DBEA"/>
    <w:rsid w:val="18E3EDAD"/>
    <w:rsid w:val="19CE8A82"/>
    <w:rsid w:val="1BDC31D0"/>
    <w:rsid w:val="1C77E1CD"/>
    <w:rsid w:val="1D015415"/>
    <w:rsid w:val="1E16D898"/>
    <w:rsid w:val="1E8B4C11"/>
    <w:rsid w:val="1E91DB90"/>
    <w:rsid w:val="1E97B98B"/>
    <w:rsid w:val="1EC150E1"/>
    <w:rsid w:val="1F269E9C"/>
    <w:rsid w:val="1FA82422"/>
    <w:rsid w:val="20B295E7"/>
    <w:rsid w:val="20C26EFD"/>
    <w:rsid w:val="2114454A"/>
    <w:rsid w:val="218C56C7"/>
    <w:rsid w:val="21950182"/>
    <w:rsid w:val="228B3785"/>
    <w:rsid w:val="244C6447"/>
    <w:rsid w:val="255D9F92"/>
    <w:rsid w:val="25B0A6AC"/>
    <w:rsid w:val="25DDE71D"/>
    <w:rsid w:val="25EE0D00"/>
    <w:rsid w:val="26FF50CF"/>
    <w:rsid w:val="2708AF0E"/>
    <w:rsid w:val="2832A325"/>
    <w:rsid w:val="289E6762"/>
    <w:rsid w:val="28A23B38"/>
    <w:rsid w:val="28B963E1"/>
    <w:rsid w:val="294BA3B3"/>
    <w:rsid w:val="2A3B0A46"/>
    <w:rsid w:val="2A404FD0"/>
    <w:rsid w:val="2A64DBFB"/>
    <w:rsid w:val="2B5863D7"/>
    <w:rsid w:val="2B615549"/>
    <w:rsid w:val="2B668EFD"/>
    <w:rsid w:val="2BBC7E90"/>
    <w:rsid w:val="2BD196D9"/>
    <w:rsid w:val="2BD58D3D"/>
    <w:rsid w:val="2C3783D6"/>
    <w:rsid w:val="2CFDEFF3"/>
    <w:rsid w:val="2F44AFEC"/>
    <w:rsid w:val="2FED81D3"/>
    <w:rsid w:val="3014D1D6"/>
    <w:rsid w:val="3174E913"/>
    <w:rsid w:val="327C50AE"/>
    <w:rsid w:val="32A40E26"/>
    <w:rsid w:val="3361B9E6"/>
    <w:rsid w:val="337E239E"/>
    <w:rsid w:val="34BAFEA9"/>
    <w:rsid w:val="34EAB394"/>
    <w:rsid w:val="3593CA17"/>
    <w:rsid w:val="35DD05D6"/>
    <w:rsid w:val="365D9D0D"/>
    <w:rsid w:val="36B846D4"/>
    <w:rsid w:val="36BED8D0"/>
    <w:rsid w:val="36FA3DD3"/>
    <w:rsid w:val="3733795E"/>
    <w:rsid w:val="37DBEF2D"/>
    <w:rsid w:val="37ECC95E"/>
    <w:rsid w:val="39EF190E"/>
    <w:rsid w:val="3A609A45"/>
    <w:rsid w:val="3B077F0B"/>
    <w:rsid w:val="3B4A368D"/>
    <w:rsid w:val="3BB21984"/>
    <w:rsid w:val="3BD30391"/>
    <w:rsid w:val="3BFB1052"/>
    <w:rsid w:val="3C7800C3"/>
    <w:rsid w:val="3CB56D2F"/>
    <w:rsid w:val="3CDC4F74"/>
    <w:rsid w:val="3D19E63A"/>
    <w:rsid w:val="3D8C0098"/>
    <w:rsid w:val="3D9E185C"/>
    <w:rsid w:val="3F3FF4D4"/>
    <w:rsid w:val="40211151"/>
    <w:rsid w:val="403A1FFE"/>
    <w:rsid w:val="40CEC03F"/>
    <w:rsid w:val="415B4958"/>
    <w:rsid w:val="43430F50"/>
    <w:rsid w:val="43D8F473"/>
    <w:rsid w:val="441D515F"/>
    <w:rsid w:val="44C158CA"/>
    <w:rsid w:val="452B8293"/>
    <w:rsid w:val="465321A9"/>
    <w:rsid w:val="4670DB72"/>
    <w:rsid w:val="467AD4A7"/>
    <w:rsid w:val="4697D937"/>
    <w:rsid w:val="47714F2F"/>
    <w:rsid w:val="47B4C383"/>
    <w:rsid w:val="47CDE0C2"/>
    <w:rsid w:val="47D10CD4"/>
    <w:rsid w:val="480F9138"/>
    <w:rsid w:val="484DC436"/>
    <w:rsid w:val="492CD25F"/>
    <w:rsid w:val="4974E955"/>
    <w:rsid w:val="49B34F1F"/>
    <w:rsid w:val="4A75FD20"/>
    <w:rsid w:val="4AD073EA"/>
    <w:rsid w:val="4B12F672"/>
    <w:rsid w:val="4BB74D62"/>
    <w:rsid w:val="4C71A562"/>
    <w:rsid w:val="4CDBB0C6"/>
    <w:rsid w:val="4CF5C074"/>
    <w:rsid w:val="4EBE5A03"/>
    <w:rsid w:val="4F7295AF"/>
    <w:rsid w:val="502290A3"/>
    <w:rsid w:val="504853C2"/>
    <w:rsid w:val="50EEB193"/>
    <w:rsid w:val="51379CBC"/>
    <w:rsid w:val="513B1CEF"/>
    <w:rsid w:val="51E7A370"/>
    <w:rsid w:val="5278BC1F"/>
    <w:rsid w:val="52E24411"/>
    <w:rsid w:val="52ED780B"/>
    <w:rsid w:val="5350301B"/>
    <w:rsid w:val="53E3D54C"/>
    <w:rsid w:val="5444C875"/>
    <w:rsid w:val="54FF7C16"/>
    <w:rsid w:val="55411E37"/>
    <w:rsid w:val="55F2A05A"/>
    <w:rsid w:val="56DAC7A8"/>
    <w:rsid w:val="574A6B99"/>
    <w:rsid w:val="579F33C9"/>
    <w:rsid w:val="580D035A"/>
    <w:rsid w:val="5826ABC6"/>
    <w:rsid w:val="595EEF36"/>
    <w:rsid w:val="59E0226B"/>
    <w:rsid w:val="5A3CB72D"/>
    <w:rsid w:val="5A4034B8"/>
    <w:rsid w:val="5A769A3E"/>
    <w:rsid w:val="5ADCF719"/>
    <w:rsid w:val="5B68CA3E"/>
    <w:rsid w:val="5B6C2E5B"/>
    <w:rsid w:val="5BA6C4B4"/>
    <w:rsid w:val="5BD4DB24"/>
    <w:rsid w:val="5BF13B2B"/>
    <w:rsid w:val="5C1BFA20"/>
    <w:rsid w:val="5CB57FFE"/>
    <w:rsid w:val="5CC01D2D"/>
    <w:rsid w:val="5E04AFB4"/>
    <w:rsid w:val="5E18691B"/>
    <w:rsid w:val="5E558394"/>
    <w:rsid w:val="5E8B3A39"/>
    <w:rsid w:val="5EA3CF1D"/>
    <w:rsid w:val="6065E959"/>
    <w:rsid w:val="60DDBECA"/>
    <w:rsid w:val="61054970"/>
    <w:rsid w:val="6145CB3D"/>
    <w:rsid w:val="61E05440"/>
    <w:rsid w:val="61EBFD13"/>
    <w:rsid w:val="62038491"/>
    <w:rsid w:val="6309C92B"/>
    <w:rsid w:val="64F9FE2B"/>
    <w:rsid w:val="65D6A324"/>
    <w:rsid w:val="660E07DF"/>
    <w:rsid w:val="66EAC54F"/>
    <w:rsid w:val="671C6DF4"/>
    <w:rsid w:val="6758DFE4"/>
    <w:rsid w:val="68886ADF"/>
    <w:rsid w:val="69312BE1"/>
    <w:rsid w:val="69936C83"/>
    <w:rsid w:val="6A4EC4D3"/>
    <w:rsid w:val="6AD94F79"/>
    <w:rsid w:val="6B7C5DD8"/>
    <w:rsid w:val="6C10FB4E"/>
    <w:rsid w:val="6C42EE52"/>
    <w:rsid w:val="6C978314"/>
    <w:rsid w:val="6D7EEF56"/>
    <w:rsid w:val="6DF4C03E"/>
    <w:rsid w:val="6DFA08B2"/>
    <w:rsid w:val="6EEAA280"/>
    <w:rsid w:val="6FD20FE6"/>
    <w:rsid w:val="6FD4373B"/>
    <w:rsid w:val="70166F70"/>
    <w:rsid w:val="702E5E45"/>
    <w:rsid w:val="713B2996"/>
    <w:rsid w:val="71B23FD1"/>
    <w:rsid w:val="723CF6FD"/>
    <w:rsid w:val="727CFBDC"/>
    <w:rsid w:val="729CDBB6"/>
    <w:rsid w:val="7367637F"/>
    <w:rsid w:val="7413AFE8"/>
    <w:rsid w:val="75018BB9"/>
    <w:rsid w:val="75C941EA"/>
    <w:rsid w:val="7603CF01"/>
    <w:rsid w:val="76D20A8B"/>
    <w:rsid w:val="770744B0"/>
    <w:rsid w:val="77482249"/>
    <w:rsid w:val="77AFDCD5"/>
    <w:rsid w:val="77F0B74F"/>
    <w:rsid w:val="788C3532"/>
    <w:rsid w:val="793484B2"/>
    <w:rsid w:val="796460D3"/>
    <w:rsid w:val="7A2847A5"/>
    <w:rsid w:val="7AB8AB60"/>
    <w:rsid w:val="7B0ABED3"/>
    <w:rsid w:val="7B15CC54"/>
    <w:rsid w:val="7B236B18"/>
    <w:rsid w:val="7C4CE50A"/>
    <w:rsid w:val="7D08E70E"/>
    <w:rsid w:val="7D6EE0FD"/>
    <w:rsid w:val="7DCE2E4A"/>
    <w:rsid w:val="7E690C27"/>
    <w:rsid w:val="7F3DD249"/>
    <w:rsid w:val="7FCAF737"/>
    <w:rsid w:val="7FCDDF73"/>
    <w:rsid w:val="7FDE2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C211FD"/>
  <w15:chartTrackingRefBased/>
  <w15:docId w15:val="{EE5AB7FD-A97C-4B9A-9676-6AE066E50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61E2"/>
  </w:style>
  <w:style w:type="paragraph" w:styleId="Nagwek1">
    <w:name w:val="heading 1"/>
    <w:basedOn w:val="Normalny"/>
    <w:next w:val="Normalny"/>
    <w:link w:val="Nagwek1Znak"/>
    <w:uiPriority w:val="9"/>
    <w:qFormat/>
    <w:rsid w:val="005F7081"/>
    <w:pPr>
      <w:keepNext/>
      <w:keepLines/>
      <w:pageBreakBefore/>
      <w:numPr>
        <w:numId w:val="1"/>
      </w:numPr>
      <w:spacing w:before="240" w:after="0"/>
      <w:ind w:left="431" w:hanging="431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F7081"/>
    <w:pPr>
      <w:keepNext/>
      <w:keepLines/>
      <w:numPr>
        <w:ilvl w:val="1"/>
        <w:numId w:val="1"/>
      </w:numPr>
      <w:spacing w:before="40" w:after="120"/>
      <w:ind w:left="578" w:hanging="578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A4D8B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8A4D8B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A4D8B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A4D8B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A4D8B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A4D8B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A4D8B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A4D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A4D8B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NagwekZnak">
    <w:name w:val="Nagłówek Znak"/>
    <w:basedOn w:val="Domylnaczcionkaakapitu"/>
    <w:link w:val="Nagwek"/>
    <w:uiPriority w:val="99"/>
    <w:rsid w:val="008A4D8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8A4D8B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8A4D8B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A4D8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A4D8B"/>
    <w:pPr>
      <w:spacing w:after="20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A4D8B"/>
    <w:rPr>
      <w:rFonts w:ascii="Calibri" w:eastAsia="Calibri" w:hAnsi="Calibri" w:cs="Times New Roman"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A4D8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A4D8B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5F70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F708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8A4D8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8A4D8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A4D8B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A4D8B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A4D8B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A4D8B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A4D8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Spistreci1">
    <w:name w:val="toc 1"/>
    <w:basedOn w:val="Normalny"/>
    <w:next w:val="Normalny"/>
    <w:autoRedefine/>
    <w:uiPriority w:val="39"/>
    <w:unhideWhenUsed/>
    <w:rsid w:val="008A4D8B"/>
    <w:pPr>
      <w:tabs>
        <w:tab w:val="left" w:pos="440"/>
        <w:tab w:val="right" w:leader="dot" w:pos="10194"/>
      </w:tabs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rsid w:val="008A4D8B"/>
    <w:pPr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unhideWhenUsed/>
    <w:rsid w:val="008A4D8B"/>
    <w:pPr>
      <w:spacing w:after="100"/>
      <w:ind w:left="440"/>
    </w:pPr>
  </w:style>
  <w:style w:type="paragraph" w:styleId="Spisilustracji">
    <w:name w:val="table of figures"/>
    <w:basedOn w:val="Normalny"/>
    <w:next w:val="Normalny"/>
    <w:uiPriority w:val="99"/>
    <w:unhideWhenUsed/>
    <w:rsid w:val="001145DB"/>
    <w:pPr>
      <w:spacing w:after="0"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015C4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015C4"/>
    <w:rPr>
      <w:rFonts w:ascii="Calibri" w:eastAsia="Calibri" w:hAnsi="Calibri"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973FF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75B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5BF2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F021B1"/>
    <w:pPr>
      <w:spacing w:after="0" w:line="240" w:lineRule="auto"/>
    </w:pPr>
  </w:style>
  <w:style w:type="paragraph" w:customStyle="1" w:styleId="Uwaga">
    <w:name w:val="Uwaga"/>
    <w:basedOn w:val="Normalny"/>
    <w:link w:val="UwagaZnak"/>
    <w:qFormat/>
    <w:rsid w:val="00F14B1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</w:style>
  <w:style w:type="paragraph" w:styleId="Legenda">
    <w:name w:val="caption"/>
    <w:basedOn w:val="Normalny"/>
    <w:next w:val="Normalny"/>
    <w:uiPriority w:val="35"/>
    <w:unhideWhenUsed/>
    <w:qFormat/>
    <w:rsid w:val="00F761E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UwagaZnak">
    <w:name w:val="Uwaga Znak"/>
    <w:basedOn w:val="Domylnaczcionkaakapitu"/>
    <w:link w:val="Uwaga"/>
    <w:rsid w:val="00F14B1C"/>
  </w:style>
  <w:style w:type="paragraph" w:customStyle="1" w:styleId="xmsonormal">
    <w:name w:val="x_msonormal"/>
    <w:basedOn w:val="Normalny"/>
    <w:rsid w:val="000163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markltc3s5i4x">
    <w:name w:val="markltc3s5i4x"/>
    <w:basedOn w:val="Domylnaczcionkaakapitu"/>
    <w:rsid w:val="00016347"/>
  </w:style>
  <w:style w:type="table" w:styleId="Zwykatabela4">
    <w:name w:val="Plain Table 4"/>
    <w:basedOn w:val="Standardowy"/>
    <w:uiPriority w:val="44"/>
    <w:rsid w:val="00A3074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1">
    <w:name w:val="Plain Table 1"/>
    <w:basedOn w:val="Standardowy"/>
    <w:uiPriority w:val="41"/>
    <w:rsid w:val="00A3074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agwekspisutreci">
    <w:name w:val="TOC Heading"/>
    <w:basedOn w:val="Nagwek1"/>
    <w:next w:val="Normalny"/>
    <w:uiPriority w:val="39"/>
    <w:unhideWhenUsed/>
    <w:qFormat/>
    <w:rsid w:val="00A64E9A"/>
    <w:pPr>
      <w:pageBreakBefore w:val="0"/>
      <w:numPr>
        <w:numId w:val="0"/>
      </w:numPr>
      <w:outlineLvl w:val="9"/>
    </w:pPr>
    <w:rPr>
      <w:lang w:val="en-US"/>
    </w:rPr>
  </w:style>
  <w:style w:type="table" w:styleId="Siatkatabelijasna">
    <w:name w:val="Grid Table Light"/>
    <w:basedOn w:val="Standardowy"/>
    <w:uiPriority w:val="40"/>
    <w:rsid w:val="00BE6F5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Zwykatabela2">
    <w:name w:val="Plain Table 2"/>
    <w:basedOn w:val="Standardowy"/>
    <w:uiPriority w:val="42"/>
    <w:rsid w:val="00BB721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Odwoanieprzypisudolnego">
    <w:name w:val="footnote reference"/>
    <w:basedOn w:val="Domylnaczcionkaakapitu"/>
    <w:uiPriority w:val="99"/>
    <w:semiHidden/>
    <w:unhideWhenUsed/>
    <w:rPr>
      <w:vertAlign w:val="superscript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Pr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pPr>
      <w:spacing w:after="0" w:line="240" w:lineRule="auto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144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1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image" Target="media/image29.png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50" Type="http://schemas.openxmlformats.org/officeDocument/2006/relationships/image" Target="media/image40.png"/><Relationship Id="rId55" Type="http://schemas.openxmlformats.org/officeDocument/2006/relationships/header" Target="header2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9" Type="http://schemas.openxmlformats.org/officeDocument/2006/relationships/image" Target="media/image19.png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53" Type="http://schemas.openxmlformats.org/officeDocument/2006/relationships/image" Target="media/image43.png"/><Relationship Id="rId58" Type="http://schemas.openxmlformats.org/officeDocument/2006/relationships/theme" Target="theme/theme1.xml"/><Relationship Id="rId5" Type="http://schemas.openxmlformats.org/officeDocument/2006/relationships/numbering" Target="numbering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56" Type="http://schemas.openxmlformats.org/officeDocument/2006/relationships/footer" Target="footer1.xml"/><Relationship Id="rId8" Type="http://schemas.openxmlformats.org/officeDocument/2006/relationships/webSettings" Target="webSettings.xml"/><Relationship Id="rId51" Type="http://schemas.openxmlformats.org/officeDocument/2006/relationships/image" Target="media/image41.png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20" Type="http://schemas.openxmlformats.org/officeDocument/2006/relationships/image" Target="media/image10.png"/><Relationship Id="rId41" Type="http://schemas.openxmlformats.org/officeDocument/2006/relationships/image" Target="media/image31.png"/><Relationship Id="rId54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image" Target="media/image39.png"/><Relationship Id="rId57" Type="http://schemas.openxmlformats.org/officeDocument/2006/relationships/fontTable" Target="fontTable.xml"/><Relationship Id="rId10" Type="http://schemas.openxmlformats.org/officeDocument/2006/relationships/endnotes" Target="endnotes.xml"/><Relationship Id="rId31" Type="http://schemas.openxmlformats.org/officeDocument/2006/relationships/image" Target="media/image21.png"/><Relationship Id="rId44" Type="http://schemas.openxmlformats.org/officeDocument/2006/relationships/image" Target="media/image34.png"/><Relationship Id="rId52" Type="http://schemas.openxmlformats.org/officeDocument/2006/relationships/image" Target="media/image4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20580FD43BEAD4E8F61E1FADB3078FB" ma:contentTypeVersion="14" ma:contentTypeDescription="Utwórz nowy dokument." ma:contentTypeScope="" ma:versionID="9f709c3f030aaf9238d0d08a8f0ebd65">
  <xsd:schema xmlns:xsd="http://www.w3.org/2001/XMLSchema" xmlns:xs="http://www.w3.org/2001/XMLSchema" xmlns:p="http://schemas.microsoft.com/office/2006/metadata/properties" xmlns:ns2="240a2c60-e065-42e3-9f8f-e9957b4c9268" xmlns:ns3="bf430245-c459-4424-b22b-7dd68e697795" targetNamespace="http://schemas.microsoft.com/office/2006/metadata/properties" ma:root="true" ma:fieldsID="d5384b0da265471e16d69410f4f34004" ns2:_="" ns3:_="">
    <xsd:import namespace="240a2c60-e065-42e3-9f8f-e9957b4c9268"/>
    <xsd:import namespace="bf430245-c459-4424-b22b-7dd68e6977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0a2c60-e065-42e3-9f8f-e9957b4c92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Tagi obrazów" ma:readOnly="false" ma:fieldId="{5cf76f15-5ced-4ddc-b409-7134ff3c332f}" ma:taxonomyMulti="true" ma:sspId="281ab3bd-7871-4413-afee-0b04847f22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430245-c459-4424-b22b-7dd68e697795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9ff16a8-f6ef-4f4d-9c97-70ca746d626f}" ma:internalName="TaxCatchAll" ma:showField="CatchAllData" ma:web="bf430245-c459-4424-b22b-7dd68e69779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40a2c60-e065-42e3-9f8f-e9957b4c9268">
      <Terms xmlns="http://schemas.microsoft.com/office/infopath/2007/PartnerControls"/>
    </lcf76f155ced4ddcb4097134ff3c332f>
    <TaxCatchAll xmlns="bf430245-c459-4424-b22b-7dd68e697795" xsi:nil="true"/>
  </documentManagement>
</p:properties>
</file>

<file path=customXml/itemProps1.xml><?xml version="1.0" encoding="utf-8"?>
<ds:datastoreItem xmlns:ds="http://schemas.openxmlformats.org/officeDocument/2006/customXml" ds:itemID="{15414D2B-138F-46B2-923D-EB3D887C71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E589A38-0229-4426-B01E-387EE46D85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0a2c60-e065-42e3-9f8f-e9957b4c9268"/>
    <ds:schemaRef ds:uri="bf430245-c459-4424-b22b-7dd68e6977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15797F3-0B0B-43C0-A7F3-48B8BF62239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A91D9D7-DBF1-4E78-9C52-9873ED049836}">
  <ds:schemaRefs>
    <ds:schemaRef ds:uri="http://purl.org/dc/elements/1.1/"/>
    <ds:schemaRef ds:uri="http://schemas.microsoft.com/office/2006/documentManagement/types"/>
    <ds:schemaRef ds:uri="http://purl.org/dc/dcmitype/"/>
    <ds:schemaRef ds:uri="http://www.w3.org/XML/1998/namespace"/>
    <ds:schemaRef ds:uri="http://purl.org/dc/terms/"/>
    <ds:schemaRef ds:uri="bf430245-c459-4424-b22b-7dd68e697795"/>
    <ds:schemaRef ds:uri="http://schemas.microsoft.com/office/infopath/2007/PartnerControls"/>
    <ds:schemaRef ds:uri="http://schemas.openxmlformats.org/package/2006/metadata/core-properties"/>
    <ds:schemaRef ds:uri="240a2c60-e065-42e3-9f8f-e9957b4c9268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2148</Words>
  <Characters>12890</Characters>
  <Application>Microsoft Office Word</Application>
  <DocSecurity>4</DocSecurity>
  <Lines>107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Pniewski</dc:creator>
  <cp:keywords/>
  <dc:description/>
  <cp:lastModifiedBy>Mariusz Pniewski</cp:lastModifiedBy>
  <cp:revision>2</cp:revision>
  <cp:lastPrinted>2022-12-06T14:01:00Z</cp:lastPrinted>
  <dcterms:created xsi:type="dcterms:W3CDTF">2023-05-16T15:07:00Z</dcterms:created>
  <dcterms:modified xsi:type="dcterms:W3CDTF">2023-05-16T15:07:00Z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0x010100120580FD43BEAD4E8F61E1FADB3078FB</vt:lpwstr>
  </property>
  <property fmtid="{D5CDD505-2E9C-101B-9397-08002B2CF9AE}" pid="3" name="MediaServiceImageTags">
    <vt:lpwstr/>
  </property>
</Properties>
</file>